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4F" w:rsidRPr="00D22860" w:rsidRDefault="00187106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К </w:t>
      </w:r>
      <w:r w:rsidR="00D22860" w:rsidRPr="00D22860">
        <w:rPr>
          <w:b/>
          <w:sz w:val="28"/>
          <w:szCs w:val="28"/>
        </w:rPr>
        <w:t>ОТЧЕТ</w:t>
      </w:r>
      <w:r>
        <w:rPr>
          <w:b/>
          <w:sz w:val="28"/>
          <w:szCs w:val="28"/>
        </w:rPr>
        <w:t>У</w:t>
      </w:r>
    </w:p>
    <w:p w:rsidR="00D22860" w:rsidRPr="00D22860" w:rsidRDefault="00D22860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 w:rsidRPr="00D22860">
        <w:rPr>
          <w:b/>
          <w:sz w:val="28"/>
          <w:szCs w:val="28"/>
        </w:rPr>
        <w:t>ОБ ИСПОЛНЕНИИ БЮДЖЕТА</w:t>
      </w:r>
    </w:p>
    <w:p w:rsidR="00D22860" w:rsidRPr="00D22860" w:rsidRDefault="00633FE0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БЕРЕГОВОГО</w:t>
      </w:r>
      <w:r w:rsidR="00D22860" w:rsidRPr="00D22860">
        <w:rPr>
          <w:b/>
          <w:sz w:val="28"/>
          <w:szCs w:val="28"/>
        </w:rPr>
        <w:t xml:space="preserve"> СЕЛЬСКОГО ПОСЕЛЕНИЯ</w:t>
      </w:r>
    </w:p>
    <w:p w:rsidR="00D22860" w:rsidRDefault="00C25465" w:rsidP="00D22860">
      <w:pPr>
        <w:tabs>
          <w:tab w:val="left" w:pos="5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</w:t>
      </w:r>
      <w:r w:rsidR="00D22860" w:rsidRPr="00D22860">
        <w:rPr>
          <w:b/>
          <w:sz w:val="28"/>
          <w:szCs w:val="28"/>
        </w:rPr>
        <w:t xml:space="preserve"> год</w:t>
      </w:r>
    </w:p>
    <w:p w:rsidR="00DD272C" w:rsidRDefault="00DD272C" w:rsidP="00DD272C">
      <w:pPr>
        <w:tabs>
          <w:tab w:val="left" w:pos="4080"/>
        </w:tabs>
        <w:spacing w:line="360" w:lineRule="auto"/>
        <w:contextualSpacing/>
        <w:jc w:val="both"/>
        <w:rPr>
          <w:b/>
          <w:sz w:val="28"/>
          <w:szCs w:val="28"/>
        </w:rPr>
      </w:pPr>
    </w:p>
    <w:p w:rsidR="00CC484F" w:rsidRPr="00AA63F5" w:rsidRDefault="00CC484F" w:rsidP="004659AC">
      <w:pPr>
        <w:tabs>
          <w:tab w:val="left" w:pos="0"/>
          <w:tab w:val="left" w:pos="709"/>
          <w:tab w:val="left" w:pos="993"/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proofErr w:type="gramStart"/>
      <w:r w:rsidRPr="00AA63F5">
        <w:rPr>
          <w:sz w:val="22"/>
          <w:szCs w:val="22"/>
        </w:rPr>
        <w:t xml:space="preserve">Исполнение бюджета </w:t>
      </w:r>
      <w:r w:rsidR="00096B20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за </w:t>
      </w:r>
      <w:r w:rsidR="00C25465">
        <w:rPr>
          <w:sz w:val="22"/>
          <w:szCs w:val="22"/>
        </w:rPr>
        <w:t>2015</w:t>
      </w:r>
      <w:r w:rsidRPr="00AA63F5">
        <w:rPr>
          <w:sz w:val="22"/>
          <w:szCs w:val="22"/>
        </w:rPr>
        <w:t xml:space="preserve"> год осуществлялось в соответствии с решением Совета депутатов </w:t>
      </w:r>
      <w:r w:rsidR="00096B20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от </w:t>
      </w:r>
      <w:r w:rsidR="00C25465">
        <w:rPr>
          <w:sz w:val="22"/>
          <w:szCs w:val="22"/>
        </w:rPr>
        <w:t>22.12.2014</w:t>
      </w:r>
      <w:r w:rsidRPr="00AA63F5">
        <w:rPr>
          <w:sz w:val="22"/>
          <w:szCs w:val="22"/>
        </w:rPr>
        <w:t xml:space="preserve"> года, № </w:t>
      </w:r>
      <w:r w:rsidR="00C25465">
        <w:rPr>
          <w:sz w:val="22"/>
          <w:szCs w:val="22"/>
        </w:rPr>
        <w:t>22</w:t>
      </w:r>
      <w:r w:rsidRPr="00AA63F5">
        <w:rPr>
          <w:sz w:val="22"/>
          <w:szCs w:val="22"/>
        </w:rPr>
        <w:t xml:space="preserve"> «О бюджете </w:t>
      </w:r>
      <w:r w:rsidR="00633FE0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на </w:t>
      </w:r>
      <w:r w:rsidR="00487814">
        <w:rPr>
          <w:sz w:val="22"/>
          <w:szCs w:val="22"/>
        </w:rPr>
        <w:t>201</w:t>
      </w:r>
      <w:r w:rsidR="00C25465">
        <w:rPr>
          <w:sz w:val="22"/>
          <w:szCs w:val="22"/>
        </w:rPr>
        <w:t>5</w:t>
      </w:r>
      <w:r w:rsidRPr="00AA63F5">
        <w:rPr>
          <w:sz w:val="22"/>
          <w:szCs w:val="22"/>
        </w:rPr>
        <w:t xml:space="preserve"> год</w:t>
      </w:r>
      <w:r w:rsidR="00C25465">
        <w:rPr>
          <w:sz w:val="22"/>
          <w:szCs w:val="22"/>
        </w:rPr>
        <w:t xml:space="preserve"> и плановый период 2016 и 2017</w:t>
      </w:r>
      <w:r w:rsidR="00C061D2">
        <w:rPr>
          <w:sz w:val="22"/>
          <w:szCs w:val="22"/>
        </w:rPr>
        <w:t xml:space="preserve"> годов</w:t>
      </w:r>
      <w:r w:rsidRPr="00AA63F5">
        <w:rPr>
          <w:sz w:val="22"/>
          <w:szCs w:val="22"/>
        </w:rPr>
        <w:t xml:space="preserve">» принят бюджет </w:t>
      </w:r>
      <w:r w:rsidR="00633FE0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поселения, по доходам в сумме: </w:t>
      </w:r>
      <w:r w:rsidR="00C25465">
        <w:rPr>
          <w:sz w:val="22"/>
          <w:szCs w:val="22"/>
        </w:rPr>
        <w:t>6263,3</w:t>
      </w:r>
      <w:r w:rsidRPr="00AA63F5">
        <w:rPr>
          <w:sz w:val="22"/>
          <w:szCs w:val="22"/>
        </w:rPr>
        <w:t xml:space="preserve"> тысяч рублей и по расходам в сумме: </w:t>
      </w:r>
      <w:r w:rsidR="00C25465">
        <w:rPr>
          <w:sz w:val="22"/>
          <w:szCs w:val="22"/>
        </w:rPr>
        <w:t>6263,3</w:t>
      </w:r>
      <w:r w:rsidRPr="00AA63F5">
        <w:rPr>
          <w:sz w:val="22"/>
          <w:szCs w:val="22"/>
        </w:rPr>
        <w:t xml:space="preserve"> тысяч рублей.</w:t>
      </w:r>
      <w:proofErr w:type="gramEnd"/>
    </w:p>
    <w:p w:rsidR="00CC484F" w:rsidRDefault="00CC484F" w:rsidP="00DD272C">
      <w:pPr>
        <w:tabs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 w:rsidRPr="00AA63F5">
        <w:rPr>
          <w:sz w:val="22"/>
          <w:szCs w:val="22"/>
        </w:rPr>
        <w:t>В течени</w:t>
      </w:r>
      <w:proofErr w:type="gramStart"/>
      <w:r w:rsidRPr="00AA63F5">
        <w:rPr>
          <w:sz w:val="22"/>
          <w:szCs w:val="22"/>
        </w:rPr>
        <w:t>и</w:t>
      </w:r>
      <w:proofErr w:type="gramEnd"/>
      <w:r w:rsidR="00C25465">
        <w:rPr>
          <w:sz w:val="22"/>
          <w:szCs w:val="22"/>
        </w:rPr>
        <w:t xml:space="preserve"> </w:t>
      </w:r>
      <w:r w:rsidR="00487814">
        <w:rPr>
          <w:sz w:val="22"/>
          <w:szCs w:val="22"/>
        </w:rPr>
        <w:t>201</w:t>
      </w:r>
      <w:r w:rsidR="00C25465">
        <w:rPr>
          <w:sz w:val="22"/>
          <w:szCs w:val="22"/>
        </w:rPr>
        <w:t>5</w:t>
      </w:r>
      <w:r w:rsidRPr="00AA63F5">
        <w:rPr>
          <w:sz w:val="22"/>
          <w:szCs w:val="22"/>
        </w:rPr>
        <w:t xml:space="preserve"> года в решение Совета депутатов </w:t>
      </w:r>
      <w:r w:rsidR="002673C8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«О бюджете </w:t>
      </w:r>
      <w:r w:rsidR="002673C8">
        <w:rPr>
          <w:sz w:val="22"/>
          <w:szCs w:val="22"/>
        </w:rPr>
        <w:t>Берегового</w:t>
      </w:r>
      <w:r w:rsidRPr="00AA63F5">
        <w:rPr>
          <w:sz w:val="22"/>
          <w:szCs w:val="22"/>
        </w:rPr>
        <w:t xml:space="preserve"> сельского поселения на </w:t>
      </w:r>
      <w:r w:rsidR="00C25465">
        <w:rPr>
          <w:sz w:val="22"/>
          <w:szCs w:val="22"/>
        </w:rPr>
        <w:t>2015</w:t>
      </w:r>
      <w:r w:rsidRPr="00AA63F5">
        <w:rPr>
          <w:sz w:val="22"/>
          <w:szCs w:val="22"/>
        </w:rPr>
        <w:t xml:space="preserve"> год</w:t>
      </w:r>
      <w:r w:rsidR="00C25465">
        <w:rPr>
          <w:sz w:val="22"/>
          <w:szCs w:val="22"/>
        </w:rPr>
        <w:t xml:space="preserve"> и плановый период 2016 и 2017</w:t>
      </w:r>
      <w:r w:rsidR="0095569C">
        <w:rPr>
          <w:sz w:val="22"/>
          <w:szCs w:val="22"/>
        </w:rPr>
        <w:t xml:space="preserve"> годов</w:t>
      </w:r>
      <w:r w:rsidRPr="00AA63F5">
        <w:rPr>
          <w:sz w:val="22"/>
          <w:szCs w:val="22"/>
        </w:rPr>
        <w:t xml:space="preserve">» </w:t>
      </w:r>
      <w:r w:rsidR="00AB47E1">
        <w:rPr>
          <w:sz w:val="22"/>
          <w:szCs w:val="22"/>
        </w:rPr>
        <w:t>внесено 7</w:t>
      </w:r>
      <w:r w:rsidR="00C25465">
        <w:rPr>
          <w:sz w:val="22"/>
          <w:szCs w:val="22"/>
        </w:rPr>
        <w:t xml:space="preserve"> и</w:t>
      </w:r>
      <w:r w:rsidR="00E4578D">
        <w:rPr>
          <w:sz w:val="22"/>
          <w:szCs w:val="22"/>
        </w:rPr>
        <w:t>зменений и дополнений в бюджет Б</w:t>
      </w:r>
      <w:r w:rsidR="00C25465">
        <w:rPr>
          <w:sz w:val="22"/>
          <w:szCs w:val="22"/>
        </w:rPr>
        <w:t>ерегового сельского поселения</w:t>
      </w:r>
      <w:r w:rsidR="00AB47E1">
        <w:rPr>
          <w:sz w:val="22"/>
          <w:szCs w:val="22"/>
        </w:rPr>
        <w:t xml:space="preserve"> (от 06.02.2015г. № 28, от 05.03.2015г. № 32, от 01.06.2015г. № 39, от 24.07.2015г. № 46, от 17.09.2015г. № 51, от 23.12.2015г. № 62, от 31.12.2015г. № 63)</w:t>
      </w:r>
      <w:r w:rsidRPr="00AA63F5">
        <w:rPr>
          <w:sz w:val="22"/>
          <w:szCs w:val="22"/>
        </w:rPr>
        <w:t xml:space="preserve">, </w:t>
      </w:r>
      <w:r w:rsidR="00C25465">
        <w:rPr>
          <w:sz w:val="22"/>
          <w:szCs w:val="22"/>
        </w:rPr>
        <w:t>что связано с выделением дополнительных сре</w:t>
      </w:r>
      <w:proofErr w:type="gramStart"/>
      <w:r w:rsidR="00C25465">
        <w:rPr>
          <w:sz w:val="22"/>
          <w:szCs w:val="22"/>
        </w:rPr>
        <w:t>дств в в</w:t>
      </w:r>
      <w:proofErr w:type="gramEnd"/>
      <w:r w:rsidR="00C25465">
        <w:rPr>
          <w:sz w:val="22"/>
          <w:szCs w:val="22"/>
        </w:rPr>
        <w:t xml:space="preserve">иде субсидий, </w:t>
      </w:r>
      <w:r w:rsidR="00E4578D">
        <w:rPr>
          <w:sz w:val="22"/>
          <w:szCs w:val="22"/>
        </w:rPr>
        <w:t xml:space="preserve">дотаций и иных межбюджетных трансфертов из районного и областного бюджета, а также за счет поступлений налоговых и неналоговых доходов. </w:t>
      </w:r>
      <w:proofErr w:type="gramStart"/>
      <w:r w:rsidR="00E4578D">
        <w:rPr>
          <w:sz w:val="22"/>
          <w:szCs w:val="22"/>
        </w:rPr>
        <w:t>В</w:t>
      </w:r>
      <w:r w:rsidRPr="00AA63F5">
        <w:rPr>
          <w:sz w:val="22"/>
          <w:szCs w:val="22"/>
        </w:rPr>
        <w:t xml:space="preserve"> последней редакции решения</w:t>
      </w:r>
      <w:r w:rsidR="00E4578D">
        <w:rPr>
          <w:sz w:val="22"/>
          <w:szCs w:val="22"/>
        </w:rPr>
        <w:t xml:space="preserve"> Совета депутатов Берегового сельского поселения</w:t>
      </w:r>
      <w:r w:rsidR="00001E9B">
        <w:rPr>
          <w:sz w:val="22"/>
          <w:szCs w:val="22"/>
        </w:rPr>
        <w:t xml:space="preserve"> « О внесении изменений и дополнений в бюджет Берегового сельского поселения</w:t>
      </w:r>
      <w:r w:rsidR="005F5FE4">
        <w:rPr>
          <w:sz w:val="22"/>
          <w:szCs w:val="22"/>
        </w:rPr>
        <w:t xml:space="preserve"> на 2015 год»</w:t>
      </w:r>
      <w:r w:rsidRPr="00AA63F5">
        <w:rPr>
          <w:sz w:val="22"/>
          <w:szCs w:val="22"/>
        </w:rPr>
        <w:t xml:space="preserve"> от </w:t>
      </w:r>
      <w:r w:rsidR="00487814">
        <w:rPr>
          <w:sz w:val="22"/>
          <w:szCs w:val="22"/>
        </w:rPr>
        <w:t>31</w:t>
      </w:r>
      <w:r w:rsidR="001C2279">
        <w:rPr>
          <w:sz w:val="22"/>
          <w:szCs w:val="22"/>
        </w:rPr>
        <w:t>.</w:t>
      </w:r>
      <w:r w:rsidR="001323E0">
        <w:rPr>
          <w:sz w:val="22"/>
          <w:szCs w:val="22"/>
        </w:rPr>
        <w:t>12</w:t>
      </w:r>
      <w:r w:rsidR="005F5FE4">
        <w:rPr>
          <w:sz w:val="22"/>
          <w:szCs w:val="22"/>
        </w:rPr>
        <w:t xml:space="preserve">.2015 </w:t>
      </w:r>
      <w:r w:rsidRPr="00AA63F5">
        <w:rPr>
          <w:sz w:val="22"/>
          <w:szCs w:val="22"/>
        </w:rPr>
        <w:t xml:space="preserve">года, № </w:t>
      </w:r>
      <w:r w:rsidR="005F5FE4">
        <w:rPr>
          <w:sz w:val="22"/>
          <w:szCs w:val="22"/>
        </w:rPr>
        <w:t>63</w:t>
      </w:r>
      <w:r w:rsidRPr="00AA63F5">
        <w:rPr>
          <w:sz w:val="22"/>
          <w:szCs w:val="22"/>
        </w:rPr>
        <w:t xml:space="preserve"> – доходы утверждены в объеме – </w:t>
      </w:r>
      <w:r w:rsidR="005F5FE4">
        <w:rPr>
          <w:sz w:val="22"/>
          <w:szCs w:val="22"/>
        </w:rPr>
        <w:t>27706,3</w:t>
      </w:r>
      <w:r w:rsidRPr="00AA63F5">
        <w:rPr>
          <w:sz w:val="22"/>
          <w:szCs w:val="22"/>
        </w:rPr>
        <w:t xml:space="preserve"> тысяч рублей, расходы в объеме </w:t>
      </w:r>
      <w:r w:rsidR="005F5FE4">
        <w:rPr>
          <w:sz w:val="22"/>
          <w:szCs w:val="22"/>
        </w:rPr>
        <w:t>27830,0</w:t>
      </w:r>
      <w:r w:rsidRPr="00AA63F5">
        <w:rPr>
          <w:sz w:val="22"/>
          <w:szCs w:val="22"/>
        </w:rPr>
        <w:t xml:space="preserve"> тысяч рублей, источники финансирования дефицита бюджета остатки с</w:t>
      </w:r>
      <w:r w:rsidR="005F5FE4">
        <w:rPr>
          <w:sz w:val="22"/>
          <w:szCs w:val="22"/>
        </w:rPr>
        <w:t>редств бюджета на 01 января 2015</w:t>
      </w:r>
      <w:r w:rsidRPr="00AA63F5">
        <w:rPr>
          <w:sz w:val="22"/>
          <w:szCs w:val="22"/>
        </w:rPr>
        <w:t xml:space="preserve"> года в объеме –</w:t>
      </w:r>
      <w:r w:rsidR="005F5FE4">
        <w:rPr>
          <w:sz w:val="22"/>
          <w:szCs w:val="22"/>
        </w:rPr>
        <w:t>123,7</w:t>
      </w:r>
      <w:r w:rsidRPr="00AA63F5">
        <w:rPr>
          <w:sz w:val="22"/>
          <w:szCs w:val="22"/>
        </w:rPr>
        <w:t xml:space="preserve"> тысяч рублей.</w:t>
      </w:r>
      <w:proofErr w:type="gramEnd"/>
    </w:p>
    <w:p w:rsidR="00954B52" w:rsidRDefault="00954B52" w:rsidP="00954B52">
      <w:pPr>
        <w:tabs>
          <w:tab w:val="left" w:pos="4080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954B52">
        <w:rPr>
          <w:b/>
          <w:sz w:val="28"/>
          <w:szCs w:val="28"/>
        </w:rPr>
        <w:t>Доходы</w:t>
      </w:r>
    </w:p>
    <w:p w:rsidR="00954B52" w:rsidRPr="00311C64" w:rsidRDefault="00954B52" w:rsidP="004659AC">
      <w:pPr>
        <w:pStyle w:val="21"/>
        <w:tabs>
          <w:tab w:val="left" w:pos="243"/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311C64">
        <w:rPr>
          <w:sz w:val="22"/>
          <w:szCs w:val="22"/>
        </w:rPr>
        <w:t>Доходы бюджета Берегового сельского поселения  за 2015 год исполнены в сумме 27600,8 тыс. рублей, или 99,6 % от годовых плановых показателей. Рост доходов по сравнению с 2014 годом составил</w:t>
      </w:r>
      <w:r w:rsidRPr="00311C64">
        <w:rPr>
          <w:sz w:val="22"/>
          <w:szCs w:val="22"/>
        </w:rPr>
        <w:tab/>
        <w:t>26,86 %.</w:t>
      </w:r>
    </w:p>
    <w:p w:rsidR="00FD4315" w:rsidRPr="00311C64" w:rsidRDefault="00FD4315" w:rsidP="00311C64">
      <w:pPr>
        <w:tabs>
          <w:tab w:val="left" w:pos="4080"/>
        </w:tabs>
        <w:spacing w:line="360" w:lineRule="auto"/>
        <w:ind w:firstLine="709"/>
        <w:jc w:val="both"/>
        <w:rPr>
          <w:sz w:val="22"/>
          <w:szCs w:val="22"/>
        </w:rPr>
      </w:pPr>
      <w:r w:rsidRPr="00311C64">
        <w:rPr>
          <w:sz w:val="22"/>
          <w:szCs w:val="22"/>
        </w:rPr>
        <w:t xml:space="preserve">     </w:t>
      </w:r>
      <w:r w:rsidR="00AB47E1">
        <w:rPr>
          <w:sz w:val="22"/>
          <w:szCs w:val="22"/>
        </w:rPr>
        <w:t>Налоговые и неналоговые доходы</w:t>
      </w:r>
      <w:r w:rsidRPr="00311C64">
        <w:rPr>
          <w:sz w:val="22"/>
          <w:szCs w:val="22"/>
        </w:rPr>
        <w:t xml:space="preserve"> бюджета Берегового сельского поселения: </w:t>
      </w:r>
    </w:p>
    <w:p w:rsidR="00FD4315" w:rsidRPr="00311C64" w:rsidRDefault="00FD4315" w:rsidP="00311C64">
      <w:pPr>
        <w:tabs>
          <w:tab w:val="left" w:pos="4080"/>
        </w:tabs>
        <w:spacing w:line="360" w:lineRule="auto"/>
        <w:ind w:firstLine="709"/>
        <w:jc w:val="both"/>
        <w:rPr>
          <w:sz w:val="22"/>
          <w:szCs w:val="22"/>
        </w:rPr>
      </w:pPr>
    </w:p>
    <w:p w:rsidR="00FD4315" w:rsidRPr="00311C64" w:rsidRDefault="00FD4315" w:rsidP="00311C64">
      <w:pPr>
        <w:tabs>
          <w:tab w:val="left" w:pos="4080"/>
        </w:tabs>
        <w:spacing w:line="360" w:lineRule="auto"/>
        <w:ind w:firstLine="709"/>
        <w:jc w:val="both"/>
        <w:rPr>
          <w:sz w:val="22"/>
          <w:szCs w:val="22"/>
        </w:rPr>
      </w:pPr>
    </w:p>
    <w:tbl>
      <w:tblPr>
        <w:tblStyle w:val="a4"/>
        <w:tblW w:w="0" w:type="auto"/>
        <w:tblLook w:val="01E0"/>
      </w:tblPr>
      <w:tblGrid>
        <w:gridCol w:w="3231"/>
        <w:gridCol w:w="2184"/>
        <w:gridCol w:w="2053"/>
        <w:gridCol w:w="1244"/>
      </w:tblGrid>
      <w:tr w:rsidR="00FD4315" w:rsidTr="006979FF">
        <w:trPr>
          <w:trHeight w:val="565"/>
        </w:trPr>
        <w:tc>
          <w:tcPr>
            <w:tcW w:w="0" w:type="auto"/>
            <w:vMerge w:val="restart"/>
            <w:shd w:val="clear" w:color="auto" w:fill="auto"/>
          </w:tcPr>
          <w:p w:rsidR="00FD4315" w:rsidRPr="00D979AA" w:rsidRDefault="00FD4315" w:rsidP="006979FF">
            <w:pPr>
              <w:tabs>
                <w:tab w:val="left" w:pos="4080"/>
              </w:tabs>
              <w:jc w:val="center"/>
              <w:rPr>
                <w:sz w:val="20"/>
                <w:szCs w:val="20"/>
              </w:rPr>
            </w:pPr>
            <w:r w:rsidRPr="00D979AA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0" w:type="auto"/>
            <w:shd w:val="clear" w:color="auto" w:fill="auto"/>
          </w:tcPr>
          <w:p w:rsidR="00FD4315" w:rsidRPr="00D979AA" w:rsidRDefault="00FD4315" w:rsidP="006979FF">
            <w:pPr>
              <w:tabs>
                <w:tab w:val="left" w:pos="4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поступило</w:t>
            </w:r>
          </w:p>
        </w:tc>
        <w:tc>
          <w:tcPr>
            <w:tcW w:w="0" w:type="auto"/>
            <w:shd w:val="clear" w:color="auto" w:fill="auto"/>
          </w:tcPr>
          <w:p w:rsidR="00FD4315" w:rsidRPr="00D979AA" w:rsidRDefault="00FD4315" w:rsidP="006979FF">
            <w:pPr>
              <w:tabs>
                <w:tab w:val="left" w:pos="4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Плановое назначение</w:t>
            </w:r>
          </w:p>
        </w:tc>
        <w:tc>
          <w:tcPr>
            <w:tcW w:w="0" w:type="auto"/>
            <w:shd w:val="clear" w:color="auto" w:fill="auto"/>
          </w:tcPr>
          <w:p w:rsidR="00FD4315" w:rsidRPr="00D979AA" w:rsidRDefault="00AB47E1" w:rsidP="006979FF">
            <w:pPr>
              <w:tabs>
                <w:tab w:val="left" w:pos="40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</w:tr>
      <w:tr w:rsidR="00FD4315" w:rsidTr="006979FF">
        <w:trPr>
          <w:trHeight w:val="255"/>
        </w:trPr>
        <w:tc>
          <w:tcPr>
            <w:tcW w:w="0" w:type="auto"/>
            <w:vMerge/>
            <w:shd w:val="clear" w:color="auto" w:fill="auto"/>
          </w:tcPr>
          <w:p w:rsidR="00FD4315" w:rsidRPr="00D979AA" w:rsidRDefault="00FD4315" w:rsidP="006979FF">
            <w:pPr>
              <w:tabs>
                <w:tab w:val="left" w:pos="4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FD4315" w:rsidRPr="00D979AA" w:rsidRDefault="00FD4315" w:rsidP="006979FF">
            <w:pPr>
              <w:tabs>
                <w:tab w:val="left" w:pos="4080"/>
              </w:tabs>
              <w:jc w:val="center"/>
              <w:rPr>
                <w:sz w:val="20"/>
                <w:szCs w:val="20"/>
              </w:rPr>
            </w:pPr>
            <w:r w:rsidRPr="00D979AA">
              <w:rPr>
                <w:sz w:val="20"/>
                <w:szCs w:val="20"/>
              </w:rPr>
              <w:t>в тыс. руб.</w:t>
            </w:r>
          </w:p>
        </w:tc>
      </w:tr>
      <w:tr w:rsidR="00FD4315" w:rsidTr="006979FF">
        <w:tc>
          <w:tcPr>
            <w:tcW w:w="0" w:type="auto"/>
            <w:shd w:val="clear" w:color="auto" w:fill="auto"/>
          </w:tcPr>
          <w:p w:rsidR="00FD4315" w:rsidRPr="00D979AA" w:rsidRDefault="00FD4315" w:rsidP="006979FF">
            <w:pPr>
              <w:tabs>
                <w:tab w:val="left" w:pos="4080"/>
              </w:tabs>
              <w:jc w:val="both"/>
              <w:rPr>
                <w:sz w:val="20"/>
                <w:szCs w:val="20"/>
              </w:rPr>
            </w:pPr>
            <w:r w:rsidRPr="00D979A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426,1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377,0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49,1</w:t>
            </w:r>
          </w:p>
        </w:tc>
      </w:tr>
      <w:tr w:rsidR="00FD4315" w:rsidTr="006979FF">
        <w:tc>
          <w:tcPr>
            <w:tcW w:w="0" w:type="auto"/>
            <w:shd w:val="clear" w:color="auto" w:fill="auto"/>
          </w:tcPr>
          <w:p w:rsidR="00FD4315" w:rsidRPr="00D979AA" w:rsidRDefault="00FD4315" w:rsidP="006979FF">
            <w:pPr>
              <w:tabs>
                <w:tab w:val="left" w:pos="4080"/>
              </w:tabs>
              <w:jc w:val="both"/>
              <w:rPr>
                <w:sz w:val="20"/>
                <w:szCs w:val="20"/>
              </w:rPr>
            </w:pPr>
            <w:r w:rsidRPr="00D979AA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225,5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196,5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29,0</w:t>
            </w:r>
          </w:p>
        </w:tc>
      </w:tr>
      <w:tr w:rsidR="00FD4315" w:rsidTr="006979FF"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422,9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455,5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-32,6</w:t>
            </w:r>
          </w:p>
        </w:tc>
      </w:tr>
      <w:tr w:rsidR="00FD4315" w:rsidTr="006979FF"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15,5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41,0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-25,5</w:t>
            </w:r>
          </w:p>
        </w:tc>
      </w:tr>
      <w:tr w:rsidR="00FD4315" w:rsidTr="006979FF">
        <w:tc>
          <w:tcPr>
            <w:tcW w:w="0" w:type="auto"/>
            <w:shd w:val="clear" w:color="auto" w:fill="auto"/>
          </w:tcPr>
          <w:p w:rsidR="00FD4315" w:rsidRPr="00D979AA" w:rsidRDefault="00FD4315" w:rsidP="006979FF">
            <w:pPr>
              <w:tabs>
                <w:tab w:val="left" w:pos="4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6,9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3,3</w:t>
            </w:r>
          </w:p>
        </w:tc>
        <w:tc>
          <w:tcPr>
            <w:tcW w:w="0" w:type="auto"/>
            <w:shd w:val="clear" w:color="auto" w:fill="auto"/>
          </w:tcPr>
          <w:p w:rsidR="00FD4315" w:rsidRDefault="00FD4315" w:rsidP="006979FF">
            <w:pPr>
              <w:tabs>
                <w:tab w:val="left" w:pos="4080"/>
              </w:tabs>
              <w:jc w:val="center"/>
            </w:pPr>
            <w:r>
              <w:t>3,6</w:t>
            </w:r>
          </w:p>
        </w:tc>
      </w:tr>
      <w:tr w:rsidR="00FD4315" w:rsidTr="006979FF">
        <w:tc>
          <w:tcPr>
            <w:tcW w:w="0" w:type="auto"/>
            <w:shd w:val="clear" w:color="auto" w:fill="auto"/>
          </w:tcPr>
          <w:p w:rsidR="00FD4315" w:rsidRPr="000007F2" w:rsidRDefault="00FD4315" w:rsidP="006979FF">
            <w:pPr>
              <w:tabs>
                <w:tab w:val="left" w:pos="4080"/>
              </w:tabs>
              <w:jc w:val="both"/>
              <w:rPr>
                <w:b/>
                <w:sz w:val="20"/>
                <w:szCs w:val="20"/>
              </w:rPr>
            </w:pPr>
            <w:r w:rsidRPr="000007F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D4315" w:rsidRPr="000007F2" w:rsidRDefault="00FD4315" w:rsidP="006979FF">
            <w:pPr>
              <w:tabs>
                <w:tab w:val="left" w:pos="4080"/>
              </w:tabs>
              <w:jc w:val="center"/>
              <w:rPr>
                <w:b/>
              </w:rPr>
            </w:pPr>
            <w:r>
              <w:rPr>
                <w:b/>
              </w:rPr>
              <w:t>1096,9</w:t>
            </w:r>
          </w:p>
        </w:tc>
        <w:tc>
          <w:tcPr>
            <w:tcW w:w="0" w:type="auto"/>
            <w:shd w:val="clear" w:color="auto" w:fill="auto"/>
          </w:tcPr>
          <w:p w:rsidR="00FD4315" w:rsidRPr="000007F2" w:rsidRDefault="00FD4315" w:rsidP="006979FF">
            <w:pPr>
              <w:tabs>
                <w:tab w:val="left" w:pos="4080"/>
              </w:tabs>
              <w:jc w:val="center"/>
              <w:rPr>
                <w:b/>
              </w:rPr>
            </w:pPr>
            <w:r>
              <w:rPr>
                <w:b/>
              </w:rPr>
              <w:t>1073,3</w:t>
            </w:r>
          </w:p>
        </w:tc>
        <w:tc>
          <w:tcPr>
            <w:tcW w:w="0" w:type="auto"/>
            <w:shd w:val="clear" w:color="auto" w:fill="auto"/>
          </w:tcPr>
          <w:p w:rsidR="00FD4315" w:rsidRPr="000007F2" w:rsidRDefault="00FD4315" w:rsidP="006979FF">
            <w:pPr>
              <w:tabs>
                <w:tab w:val="left" w:pos="4080"/>
              </w:tabs>
              <w:jc w:val="center"/>
              <w:rPr>
                <w:b/>
              </w:rPr>
            </w:pPr>
            <w:r>
              <w:rPr>
                <w:b/>
              </w:rPr>
              <w:t>23,6</w:t>
            </w:r>
          </w:p>
        </w:tc>
      </w:tr>
    </w:tbl>
    <w:p w:rsidR="00FD4315" w:rsidRPr="00FD2232" w:rsidRDefault="00FD4315" w:rsidP="00954B52">
      <w:pPr>
        <w:pStyle w:val="21"/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954B52" w:rsidRPr="00311C64" w:rsidRDefault="00954B52" w:rsidP="004659AC">
      <w:pPr>
        <w:pStyle w:val="21"/>
        <w:numPr>
          <w:ilvl w:val="0"/>
          <w:numId w:val="3"/>
        </w:numPr>
        <w:tabs>
          <w:tab w:val="left" w:pos="0"/>
          <w:tab w:val="left" w:pos="243"/>
          <w:tab w:val="left" w:pos="709"/>
          <w:tab w:val="left" w:pos="1418"/>
          <w:tab w:val="left" w:pos="1985"/>
          <w:tab w:val="left" w:pos="2127"/>
        </w:tabs>
        <w:spacing w:line="360" w:lineRule="auto"/>
        <w:ind w:firstLine="709"/>
        <w:jc w:val="both"/>
        <w:rPr>
          <w:sz w:val="22"/>
          <w:szCs w:val="22"/>
        </w:rPr>
      </w:pPr>
      <w:r w:rsidRPr="00FD2232">
        <w:rPr>
          <w:sz w:val="24"/>
          <w:szCs w:val="24"/>
        </w:rPr>
        <w:t xml:space="preserve"> </w:t>
      </w:r>
      <w:r w:rsidRPr="00311C64">
        <w:rPr>
          <w:sz w:val="22"/>
          <w:szCs w:val="22"/>
        </w:rPr>
        <w:t>Исполнение плановых назначений по налоговым и неналоговым доходам Берегового сельского поселения  в 2015 году составило 1096,9 тыс. рублей, или 102,2 % к плану года.</w:t>
      </w:r>
    </w:p>
    <w:p w:rsidR="00954B52" w:rsidRPr="00311C64" w:rsidRDefault="004659AC" w:rsidP="004659AC">
      <w:pPr>
        <w:pStyle w:val="21"/>
        <w:tabs>
          <w:tab w:val="left" w:pos="24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54B52" w:rsidRPr="00311C64">
        <w:rPr>
          <w:sz w:val="22"/>
          <w:szCs w:val="22"/>
        </w:rPr>
        <w:t xml:space="preserve">  Доля налоговых и неналоговых доходов в общей сумме доходов составила 3,97 % (в 2014 году – 9,37%).</w:t>
      </w:r>
    </w:p>
    <w:p w:rsidR="00954B52" w:rsidRPr="00311C64" w:rsidRDefault="004659AC" w:rsidP="004659AC">
      <w:pPr>
        <w:pStyle w:val="21"/>
        <w:tabs>
          <w:tab w:val="left" w:pos="24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54B52" w:rsidRPr="00311C64">
        <w:rPr>
          <w:sz w:val="22"/>
          <w:szCs w:val="22"/>
        </w:rPr>
        <w:t>По сравнению с прошлым годом поступления уменьшились на 941,8 тыс. рублей, или на 46,2 %.</w:t>
      </w:r>
    </w:p>
    <w:p w:rsidR="00954B52" w:rsidRPr="00311C64" w:rsidRDefault="00954B52" w:rsidP="004659AC">
      <w:pPr>
        <w:pStyle w:val="21"/>
        <w:tabs>
          <w:tab w:val="left" w:pos="243"/>
        </w:tabs>
        <w:spacing w:line="360" w:lineRule="auto"/>
        <w:jc w:val="both"/>
        <w:rPr>
          <w:sz w:val="22"/>
          <w:szCs w:val="22"/>
        </w:rPr>
      </w:pPr>
      <w:r w:rsidRPr="00311C64">
        <w:rPr>
          <w:sz w:val="22"/>
          <w:szCs w:val="22"/>
        </w:rPr>
        <w:lastRenderedPageBreak/>
        <w:t>Большая часть налоговых и неналоговых доходов  бюджета Берегового сельского поселения  обеспечена поступлениями таких налогов, как налога на доходы физических лиц,  налога на имущество, общая доля которых в объеме налоговых и неналоговых доходов составила 98,0 %.</w:t>
      </w:r>
    </w:p>
    <w:p w:rsidR="00954B52" w:rsidRPr="00311C64" w:rsidRDefault="004659AC" w:rsidP="004659AC">
      <w:pPr>
        <w:pStyle w:val="21"/>
        <w:tabs>
          <w:tab w:val="left" w:pos="243"/>
          <w:tab w:val="left" w:pos="567"/>
          <w:tab w:val="left" w:pos="709"/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54B52" w:rsidRPr="00311C64">
        <w:rPr>
          <w:sz w:val="22"/>
          <w:szCs w:val="22"/>
        </w:rPr>
        <w:t>Доля поступлений налога на доходы физических лиц в налоговых и неналоговых  доходах составляет 38,8 %.Поступления по указанному налогу составили 426,1 тыс. рублей.</w:t>
      </w:r>
      <w:r>
        <w:rPr>
          <w:sz w:val="22"/>
          <w:szCs w:val="22"/>
        </w:rPr>
        <w:t xml:space="preserve"> </w:t>
      </w:r>
      <w:r w:rsidR="00954B52" w:rsidRPr="00311C64">
        <w:rPr>
          <w:sz w:val="22"/>
          <w:szCs w:val="22"/>
        </w:rPr>
        <w:t>По сравнению с 2014 годом поступления уменьшились на сумму 148,4 тыс. рублей, или 25,8 %.</w:t>
      </w:r>
    </w:p>
    <w:p w:rsidR="00954B52" w:rsidRPr="00311C64" w:rsidRDefault="004659AC" w:rsidP="004659AC">
      <w:pPr>
        <w:pStyle w:val="21"/>
        <w:tabs>
          <w:tab w:val="left" w:pos="24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54B52" w:rsidRPr="00311C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954B52" w:rsidRPr="00311C64">
        <w:rPr>
          <w:sz w:val="22"/>
          <w:szCs w:val="22"/>
        </w:rPr>
        <w:t xml:space="preserve">Доля поступлений налогов на имущество в налоговых и неналоговых доходах составила 59,1%. Поступление по налогам на имущество в бюджет Берегового сельского поселения  в 2015 году составило 648,4 тыс. рублей. По сравнению с 2014 годом поступления увеличились на 8,4 %. </w:t>
      </w:r>
    </w:p>
    <w:p w:rsidR="00954B52" w:rsidRPr="00311C64" w:rsidRDefault="004659AC" w:rsidP="004659AC">
      <w:pPr>
        <w:pStyle w:val="21"/>
        <w:tabs>
          <w:tab w:val="left" w:pos="243"/>
          <w:tab w:val="left" w:pos="709"/>
          <w:tab w:val="left" w:pos="851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954B52" w:rsidRPr="00311C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="00954B52" w:rsidRPr="00311C64">
        <w:rPr>
          <w:sz w:val="22"/>
          <w:szCs w:val="22"/>
        </w:rPr>
        <w:t>Поступления по государственной пошлине составили 15,5 тыс. рублей. По сравнению с 2014 годом поступления уменьшились на 60,5 %, что обусловлено уменьшением количества обращений граждан по совершению</w:t>
      </w:r>
      <w:r>
        <w:rPr>
          <w:sz w:val="22"/>
          <w:szCs w:val="22"/>
        </w:rPr>
        <w:t xml:space="preserve"> нотариальных действий.  </w:t>
      </w:r>
      <w:r w:rsidR="00954B52" w:rsidRPr="00311C64">
        <w:rPr>
          <w:sz w:val="22"/>
          <w:szCs w:val="22"/>
        </w:rPr>
        <w:t>Доля в налоговых и неналоговых доходах составляет 1,4 %.</w:t>
      </w:r>
    </w:p>
    <w:p w:rsidR="00954B52" w:rsidRPr="00311C64" w:rsidRDefault="004659AC" w:rsidP="004659AC">
      <w:pPr>
        <w:pStyle w:val="21"/>
        <w:tabs>
          <w:tab w:val="left" w:pos="24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954B52" w:rsidRPr="00311C64">
        <w:rPr>
          <w:sz w:val="22"/>
          <w:szCs w:val="22"/>
        </w:rPr>
        <w:t xml:space="preserve"> По подгруппе доходы от оказания платных услуг (работ) и компенсации затрат государства поступления составили </w:t>
      </w:r>
      <w:r w:rsidR="006651AE" w:rsidRPr="00311C64">
        <w:rPr>
          <w:sz w:val="22"/>
          <w:szCs w:val="22"/>
        </w:rPr>
        <w:t>6,9</w:t>
      </w:r>
      <w:r w:rsidR="00954B52" w:rsidRPr="00311C64">
        <w:rPr>
          <w:sz w:val="22"/>
          <w:szCs w:val="22"/>
        </w:rPr>
        <w:t xml:space="preserve"> тыс. рублей. По сравнению с 2014 годом поступления увеличились на 74,4 % в связи с увеличением платных мероприятий, проводимых МУ ДК п. Береговой</w:t>
      </w:r>
      <w:r>
        <w:rPr>
          <w:sz w:val="22"/>
          <w:szCs w:val="22"/>
        </w:rPr>
        <w:t>.</w:t>
      </w:r>
      <w:r w:rsidR="00954B52" w:rsidRPr="00311C64">
        <w:rPr>
          <w:sz w:val="22"/>
          <w:szCs w:val="22"/>
        </w:rPr>
        <w:t xml:space="preserve">  Доля в налоговых и неналоговых доходах составляет 0,6 %.</w:t>
      </w:r>
    </w:p>
    <w:p w:rsidR="00CC484F" w:rsidRDefault="00CC484F" w:rsidP="004659AC">
      <w:pPr>
        <w:tabs>
          <w:tab w:val="left" w:pos="4080"/>
        </w:tabs>
        <w:jc w:val="both"/>
      </w:pPr>
      <w:r w:rsidRPr="00AA63F5">
        <w:rPr>
          <w:sz w:val="22"/>
          <w:szCs w:val="22"/>
        </w:rPr>
        <w:t xml:space="preserve">   </w:t>
      </w:r>
    </w:p>
    <w:p w:rsidR="00E17940" w:rsidRPr="00AA63F5" w:rsidRDefault="00E17940" w:rsidP="00DD272C">
      <w:pPr>
        <w:tabs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Исполнение расходных обязательств Берег</w:t>
      </w:r>
      <w:r w:rsidR="00F24617">
        <w:rPr>
          <w:sz w:val="22"/>
          <w:szCs w:val="22"/>
        </w:rPr>
        <w:t>ового сельского поселения в 2015</w:t>
      </w:r>
      <w:r>
        <w:rPr>
          <w:sz w:val="22"/>
          <w:szCs w:val="22"/>
        </w:rPr>
        <w:t xml:space="preserve"> году осуществлялось при финансовой поддержке от других бюджетов бюджетной системы Российской Федерации, которая составила </w:t>
      </w:r>
      <w:r w:rsidR="00F24617">
        <w:rPr>
          <w:sz w:val="22"/>
          <w:szCs w:val="22"/>
        </w:rPr>
        <w:t>26503,9</w:t>
      </w:r>
      <w:r>
        <w:rPr>
          <w:sz w:val="22"/>
          <w:szCs w:val="22"/>
        </w:rPr>
        <w:t xml:space="preserve"> тысяч рублей, в том числе: субсидии в сумме </w:t>
      </w:r>
      <w:r w:rsidR="00100876">
        <w:rPr>
          <w:sz w:val="22"/>
          <w:szCs w:val="22"/>
        </w:rPr>
        <w:t>7627,7</w:t>
      </w:r>
      <w:r>
        <w:rPr>
          <w:sz w:val="22"/>
          <w:szCs w:val="22"/>
        </w:rPr>
        <w:t xml:space="preserve"> тысяч рублей, дотации в сумме </w:t>
      </w:r>
      <w:r w:rsidR="00100876">
        <w:rPr>
          <w:sz w:val="22"/>
          <w:szCs w:val="22"/>
        </w:rPr>
        <w:t>4843,4</w:t>
      </w:r>
      <w:r>
        <w:rPr>
          <w:sz w:val="22"/>
          <w:szCs w:val="22"/>
        </w:rPr>
        <w:t xml:space="preserve"> тысяч рублей, </w:t>
      </w:r>
      <w:r w:rsidR="00F24617">
        <w:rPr>
          <w:sz w:val="22"/>
          <w:szCs w:val="22"/>
        </w:rPr>
        <w:t xml:space="preserve">иные межбюджетные трансферты в сумме </w:t>
      </w:r>
      <w:r w:rsidR="00DF66DF">
        <w:rPr>
          <w:sz w:val="22"/>
          <w:szCs w:val="22"/>
        </w:rPr>
        <w:t>13859,6</w:t>
      </w:r>
      <w:r w:rsidR="00F24617">
        <w:rPr>
          <w:sz w:val="22"/>
          <w:szCs w:val="22"/>
        </w:rPr>
        <w:t xml:space="preserve"> тысяч рублей,</w:t>
      </w:r>
      <w:r w:rsidR="008D46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субвенции </w:t>
      </w:r>
      <w:r w:rsidR="00F24617">
        <w:rPr>
          <w:sz w:val="22"/>
          <w:szCs w:val="22"/>
        </w:rPr>
        <w:t>173,2</w:t>
      </w:r>
      <w:r>
        <w:rPr>
          <w:sz w:val="22"/>
          <w:szCs w:val="22"/>
        </w:rPr>
        <w:t xml:space="preserve"> тысяч рублей.</w:t>
      </w:r>
      <w:proofErr w:type="gramEnd"/>
    </w:p>
    <w:p w:rsidR="00CC484F" w:rsidRDefault="00CC484F" w:rsidP="00CC484F">
      <w:pPr>
        <w:tabs>
          <w:tab w:val="left" w:pos="4080"/>
        </w:tabs>
        <w:jc w:val="both"/>
      </w:pPr>
    </w:p>
    <w:tbl>
      <w:tblPr>
        <w:tblW w:w="10236" w:type="dxa"/>
        <w:shd w:val="clear" w:color="auto" w:fill="FFFFFF" w:themeFill="background1"/>
        <w:tblLayout w:type="fixed"/>
        <w:tblCellMar>
          <w:left w:w="30" w:type="dxa"/>
          <w:right w:w="30" w:type="dxa"/>
        </w:tblCellMar>
        <w:tblLook w:val="0000"/>
      </w:tblPr>
      <w:tblGrid>
        <w:gridCol w:w="1985"/>
        <w:gridCol w:w="1417"/>
        <w:gridCol w:w="1306"/>
        <w:gridCol w:w="1559"/>
        <w:gridCol w:w="3969"/>
      </w:tblGrid>
      <w:tr w:rsidR="00890BEA" w:rsidTr="004B31F2">
        <w:trPr>
          <w:trHeight w:val="8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B31F2">
              <w:rPr>
                <w:b/>
                <w:color w:val="000000"/>
                <w:sz w:val="20"/>
                <w:szCs w:val="20"/>
              </w:rPr>
              <w:t xml:space="preserve">Наименование финансовой поддержки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4B31F2">
              <w:rPr>
                <w:b/>
                <w:color w:val="000000"/>
                <w:sz w:val="20"/>
                <w:szCs w:val="20"/>
              </w:rPr>
              <w:t>Утвержденные бюджетный назначения</w:t>
            </w:r>
            <w:r w:rsidR="00DD272C">
              <w:rPr>
                <w:b/>
                <w:color w:val="000000"/>
                <w:sz w:val="20"/>
                <w:szCs w:val="20"/>
              </w:rPr>
              <w:t>, тыс. руб.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B31F2">
              <w:rPr>
                <w:b/>
                <w:color w:val="000000"/>
                <w:sz w:val="20"/>
                <w:szCs w:val="20"/>
              </w:rPr>
              <w:t>Исполнено</w:t>
            </w:r>
            <w:r w:rsidR="00DD272C">
              <w:rPr>
                <w:b/>
                <w:color w:val="000000"/>
                <w:sz w:val="20"/>
                <w:szCs w:val="20"/>
              </w:rPr>
              <w:t xml:space="preserve">, тыс. </w:t>
            </w:r>
            <w:proofErr w:type="spellStart"/>
            <w:r w:rsidR="00DD272C"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B31F2">
              <w:rPr>
                <w:b/>
                <w:color w:val="000000"/>
                <w:sz w:val="20"/>
                <w:szCs w:val="20"/>
              </w:rPr>
              <w:t xml:space="preserve">Неисполненные </w:t>
            </w:r>
            <w:proofErr w:type="gramStart"/>
            <w:r w:rsidRPr="004B31F2">
              <w:rPr>
                <w:b/>
                <w:color w:val="000000"/>
                <w:sz w:val="20"/>
                <w:szCs w:val="20"/>
              </w:rPr>
              <w:t>бюджетный</w:t>
            </w:r>
            <w:proofErr w:type="gramEnd"/>
            <w:r w:rsidRPr="004B31F2">
              <w:rPr>
                <w:b/>
                <w:color w:val="000000"/>
                <w:sz w:val="20"/>
                <w:szCs w:val="20"/>
              </w:rPr>
              <w:t xml:space="preserve"> назначения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B31F2">
              <w:rPr>
                <w:b/>
                <w:color w:val="000000"/>
                <w:sz w:val="20"/>
                <w:szCs w:val="20"/>
              </w:rPr>
              <w:t>Цели</w:t>
            </w:r>
          </w:p>
        </w:tc>
      </w:tr>
      <w:tr w:rsidR="00890BEA" w:rsidTr="004B31F2">
        <w:trPr>
          <w:trHeight w:val="6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4A284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F24617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4045,4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F24617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5D07FA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BB6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</w:tr>
      <w:tr w:rsidR="00890BEA" w:rsidTr="004B31F2">
        <w:trPr>
          <w:trHeight w:val="353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rPr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Дотация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F24617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798,0</w:t>
            </w:r>
          </w:p>
          <w:p w:rsidR="00890BEA" w:rsidRPr="004B31F2" w:rsidRDefault="00890BEA" w:rsidP="007269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4B31F2" w:rsidRDefault="00F24617" w:rsidP="00F246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0805C8" w:rsidP="004A28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0805C8" w:rsidP="00BB6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 xml:space="preserve">На </w:t>
            </w:r>
            <w:r w:rsidR="00890BEA" w:rsidRPr="004B31F2">
              <w:rPr>
                <w:color w:val="000000"/>
                <w:sz w:val="20"/>
                <w:szCs w:val="20"/>
              </w:rPr>
              <w:t>выравнивание бюджетной обеспеченности</w:t>
            </w:r>
          </w:p>
        </w:tc>
      </w:tr>
      <w:tr w:rsidR="00890BEA" w:rsidTr="004B31F2">
        <w:trPr>
          <w:trHeight w:val="353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0805C8" w:rsidP="00CC484F">
            <w:pPr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F24617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7208,</w:t>
            </w:r>
            <w:r w:rsidR="00100876">
              <w:rPr>
                <w:sz w:val="20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F24617" w:rsidP="004A28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7098,</w:t>
            </w:r>
            <w:r w:rsidR="001008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F24617" w:rsidP="004A28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</w:t>
            </w:r>
            <w:r w:rsidR="0010087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F24617" w:rsidRDefault="00F24617" w:rsidP="00BB6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4617">
              <w:rPr>
                <w:sz w:val="20"/>
                <w:szCs w:val="20"/>
              </w:rPr>
              <w:t>Субсидия в рамках подпрограммы "Модернизация объектов коммунальной инфраструктуры" на газоснабжение жилых домов (наружные сети)</w:t>
            </w:r>
          </w:p>
        </w:tc>
      </w:tr>
      <w:tr w:rsidR="00890BEA" w:rsidTr="004B31F2">
        <w:trPr>
          <w:trHeight w:val="353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F24617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F24617" w:rsidP="004A28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04912" w:rsidP="004A28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F24617" w:rsidRDefault="00F24617" w:rsidP="00BB6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4617">
              <w:rPr>
                <w:sz w:val="20"/>
                <w:szCs w:val="20"/>
              </w:rPr>
              <w:t xml:space="preserve">Субсидия в рамках МП "Подготовка объектов ЖКХ КМР к работе в зимних условиях 2014-2015 </w:t>
            </w:r>
            <w:proofErr w:type="spellStart"/>
            <w:proofErr w:type="gramStart"/>
            <w:r w:rsidRPr="00F24617">
              <w:rPr>
                <w:sz w:val="20"/>
                <w:szCs w:val="20"/>
              </w:rPr>
              <w:t>гг</w:t>
            </w:r>
            <w:proofErr w:type="spellEnd"/>
            <w:proofErr w:type="gramEnd"/>
            <w:r w:rsidRPr="00F24617">
              <w:rPr>
                <w:sz w:val="20"/>
                <w:szCs w:val="20"/>
              </w:rPr>
              <w:t>" на газоснабжение жилого фонда (претензия за нарушение сроков строительства по договору)</w:t>
            </w:r>
          </w:p>
        </w:tc>
      </w:tr>
      <w:tr w:rsidR="000805C8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4B31F2" w:rsidRDefault="000805C8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4B31F2" w:rsidRDefault="00F24617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4B31F2" w:rsidRDefault="00F24617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4B31F2" w:rsidRDefault="000805C8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F24617" w:rsidRDefault="00F24617" w:rsidP="00BB6B5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24617">
              <w:rPr>
                <w:sz w:val="20"/>
                <w:szCs w:val="20"/>
              </w:rPr>
              <w:t xml:space="preserve">Субсидия на участие в </w:t>
            </w:r>
            <w:proofErr w:type="spellStart"/>
            <w:r w:rsidRPr="00F24617">
              <w:rPr>
                <w:sz w:val="20"/>
                <w:szCs w:val="20"/>
              </w:rPr>
              <w:t>Бажовском</w:t>
            </w:r>
            <w:proofErr w:type="spellEnd"/>
            <w:r w:rsidRPr="00F24617">
              <w:rPr>
                <w:sz w:val="20"/>
                <w:szCs w:val="20"/>
              </w:rPr>
              <w:t xml:space="preserve"> фестивале</w:t>
            </w:r>
          </w:p>
        </w:tc>
      </w:tr>
      <w:tr w:rsidR="000805C8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AA212A" w:rsidRDefault="000805C8" w:rsidP="00CC484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212A">
              <w:rPr>
                <w:sz w:val="20"/>
                <w:szCs w:val="20"/>
              </w:rPr>
              <w:t>Субсидия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AA212A" w:rsidRDefault="00F24617" w:rsidP="00CC484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421,8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AA212A" w:rsidRDefault="00F24617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AA212A" w:rsidRDefault="00F24617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05C8" w:rsidRPr="00AC270F" w:rsidRDefault="00AC270F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270F">
              <w:rPr>
                <w:sz w:val="20"/>
                <w:szCs w:val="20"/>
              </w:rPr>
              <w:t>Субсидия на проведение противопожарных мероприятий</w:t>
            </w:r>
          </w:p>
        </w:tc>
      </w:tr>
      <w:tr w:rsidR="002F1642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642" w:rsidRPr="004B31F2" w:rsidRDefault="00AC270F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642" w:rsidRPr="004B31F2" w:rsidRDefault="00AC270F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5141,0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642" w:rsidRPr="004B31F2" w:rsidRDefault="00AC270F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642" w:rsidRPr="004B31F2" w:rsidRDefault="00AC270F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642" w:rsidRPr="00AC270F" w:rsidRDefault="00AC270F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70F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убсидия на капитальный </w:t>
            </w:r>
            <w:r w:rsidRPr="00AC270F">
              <w:rPr>
                <w:sz w:val="20"/>
                <w:szCs w:val="20"/>
              </w:rPr>
              <w:t>ремонт, ремонт и содержание автомобильных дорог общего пользования местного значения</w:t>
            </w:r>
          </w:p>
        </w:tc>
      </w:tr>
      <w:tr w:rsidR="003E237B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AC270F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8D46F1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7324,9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8D46F1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3E237B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AC270F" w:rsidRDefault="00AC270F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270F">
              <w:rPr>
                <w:sz w:val="20"/>
                <w:szCs w:val="20"/>
              </w:rPr>
              <w:t xml:space="preserve">Иные </w:t>
            </w:r>
            <w:proofErr w:type="spellStart"/>
            <w:r w:rsidRPr="00AC270F">
              <w:rPr>
                <w:sz w:val="20"/>
                <w:szCs w:val="20"/>
              </w:rPr>
              <w:t>межбюдж</w:t>
            </w:r>
            <w:proofErr w:type="gramStart"/>
            <w:r w:rsidRPr="00AC270F">
              <w:rPr>
                <w:sz w:val="20"/>
                <w:szCs w:val="20"/>
              </w:rPr>
              <w:t>.т</w:t>
            </w:r>
            <w:proofErr w:type="gramEnd"/>
            <w:r w:rsidRPr="00AC270F">
              <w:rPr>
                <w:sz w:val="20"/>
                <w:szCs w:val="20"/>
              </w:rPr>
              <w:t>рансферты</w:t>
            </w:r>
            <w:proofErr w:type="spellEnd"/>
            <w:r w:rsidRPr="00AC270F">
              <w:rPr>
                <w:sz w:val="20"/>
                <w:szCs w:val="20"/>
              </w:rPr>
              <w:t xml:space="preserve"> "Подготовка объектов ЖКХ КМР к работе в зимних условиях 2014-2015 </w:t>
            </w:r>
            <w:proofErr w:type="spellStart"/>
            <w:r w:rsidRPr="00AC270F">
              <w:rPr>
                <w:sz w:val="20"/>
                <w:szCs w:val="20"/>
              </w:rPr>
              <w:t>гг</w:t>
            </w:r>
            <w:proofErr w:type="spellEnd"/>
            <w:r w:rsidRPr="00AC270F">
              <w:rPr>
                <w:sz w:val="20"/>
                <w:szCs w:val="20"/>
              </w:rPr>
              <w:t>"</w:t>
            </w:r>
          </w:p>
        </w:tc>
      </w:tr>
      <w:tr w:rsidR="003E237B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AC270F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776162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77616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3E237B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776162" w:rsidRDefault="00776162" w:rsidP="007761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76162">
              <w:rPr>
                <w:sz w:val="20"/>
                <w:szCs w:val="20"/>
              </w:rPr>
              <w:t xml:space="preserve">Иные </w:t>
            </w:r>
            <w:proofErr w:type="spellStart"/>
            <w:r w:rsidRPr="00776162">
              <w:rPr>
                <w:sz w:val="20"/>
                <w:szCs w:val="20"/>
              </w:rPr>
              <w:t>межбюджет</w:t>
            </w:r>
            <w:proofErr w:type="gramStart"/>
            <w:r w:rsidRPr="00776162">
              <w:rPr>
                <w:sz w:val="20"/>
                <w:szCs w:val="20"/>
              </w:rPr>
              <w:t>.т</w:t>
            </w:r>
            <w:proofErr w:type="gramEnd"/>
            <w:r w:rsidRPr="00776162">
              <w:rPr>
                <w:sz w:val="20"/>
                <w:szCs w:val="20"/>
              </w:rPr>
              <w:t>рансферты</w:t>
            </w:r>
            <w:proofErr w:type="spellEnd"/>
            <w:r w:rsidRPr="00776162">
              <w:rPr>
                <w:sz w:val="20"/>
                <w:szCs w:val="20"/>
              </w:rPr>
              <w:t xml:space="preserve"> на ремонт </w:t>
            </w:r>
            <w:r>
              <w:rPr>
                <w:sz w:val="20"/>
                <w:szCs w:val="20"/>
              </w:rPr>
              <w:t>тепловых сетей</w:t>
            </w:r>
          </w:p>
        </w:tc>
      </w:tr>
      <w:tr w:rsidR="0056111E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11E" w:rsidRPr="004B31F2" w:rsidRDefault="008D46F1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11E" w:rsidRPr="004B31F2" w:rsidRDefault="008D46F1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11E" w:rsidRPr="004B31F2" w:rsidRDefault="008D46F1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11E" w:rsidRPr="004B31F2" w:rsidRDefault="0056111E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111E" w:rsidRPr="008D46F1" w:rsidRDefault="008D46F1" w:rsidP="008D46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государственную поддержку </w:t>
            </w:r>
            <w:r w:rsidRPr="008D46F1">
              <w:rPr>
                <w:sz w:val="20"/>
                <w:szCs w:val="20"/>
              </w:rPr>
              <w:t xml:space="preserve">лучших работников культуры </w:t>
            </w:r>
          </w:p>
        </w:tc>
      </w:tr>
      <w:tr w:rsidR="003E237B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375622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375622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37562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3E237B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E1507B" w:rsidRDefault="0037562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1507B">
              <w:rPr>
                <w:sz w:val="20"/>
                <w:szCs w:val="20"/>
              </w:rPr>
              <w:t xml:space="preserve">Расходы за счет межбюджетных трансфертов из районного бюджета на выплаты персоналу в целях обеспечения выполнения функций государственными (муниципальными) органами, казенными учреждениями организации в границах поселения </w:t>
            </w:r>
            <w:proofErr w:type="spellStart"/>
            <w:r w:rsidRPr="00E1507B">
              <w:rPr>
                <w:sz w:val="20"/>
                <w:szCs w:val="20"/>
              </w:rPr>
              <w:t>электр</w:t>
            </w:r>
            <w:proofErr w:type="gramStart"/>
            <w:r w:rsidRPr="00E1507B">
              <w:rPr>
                <w:sz w:val="20"/>
                <w:szCs w:val="20"/>
              </w:rPr>
              <w:t>о-</w:t>
            </w:r>
            <w:proofErr w:type="gramEnd"/>
            <w:r w:rsidRPr="00E1507B">
              <w:rPr>
                <w:sz w:val="20"/>
                <w:szCs w:val="20"/>
              </w:rPr>
              <w:t>,тепло-,газо</w:t>
            </w:r>
            <w:proofErr w:type="spellEnd"/>
            <w:r w:rsidRPr="00E1507B">
              <w:rPr>
                <w:sz w:val="20"/>
                <w:szCs w:val="20"/>
              </w:rPr>
              <w:t xml:space="preserve">- и водоснабжения </w:t>
            </w:r>
            <w:proofErr w:type="spellStart"/>
            <w:r w:rsidRPr="00E1507B">
              <w:rPr>
                <w:sz w:val="20"/>
                <w:szCs w:val="20"/>
              </w:rPr>
              <w:t>населения,водоотведения,снабжения</w:t>
            </w:r>
            <w:proofErr w:type="spellEnd"/>
            <w:r w:rsidRPr="00E1507B">
              <w:rPr>
                <w:sz w:val="20"/>
                <w:szCs w:val="20"/>
              </w:rPr>
              <w:t xml:space="preserve"> населения топливом</w:t>
            </w:r>
          </w:p>
        </w:tc>
      </w:tr>
      <w:tr w:rsidR="00375622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686,6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Pr="004B31F2" w:rsidRDefault="0037562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Pr="00E1507B" w:rsidRDefault="00375622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507B">
              <w:rPr>
                <w:sz w:val="20"/>
                <w:szCs w:val="20"/>
              </w:rPr>
              <w:t>Расходы за счет межбюджетных трансфертов из районного бюджета на содержание автомобильных дорог и инженерных сооружений на них в границах поселений в рамках благоустройства</w:t>
            </w:r>
          </w:p>
        </w:tc>
      </w:tr>
      <w:tr w:rsidR="00375622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Pr="00E1507B" w:rsidRDefault="00375622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507B">
              <w:rPr>
                <w:sz w:val="20"/>
                <w:szCs w:val="20"/>
              </w:rPr>
              <w:t>Расходы за счет межбюджетных трансфертов из районного бюджета на организацию и содержание мест захоронения</w:t>
            </w:r>
          </w:p>
        </w:tc>
      </w:tr>
      <w:tr w:rsidR="00375622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Default="00375622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22" w:rsidRPr="00E1507B" w:rsidRDefault="00E1507B" w:rsidP="00CC48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507B">
              <w:rPr>
                <w:sz w:val="20"/>
                <w:szCs w:val="20"/>
              </w:rPr>
              <w:t>Расходы за счет межбюджетных трансфертов из районного бюджета на организацию сбора и вывоза мусора</w:t>
            </w:r>
          </w:p>
        </w:tc>
      </w:tr>
      <w:tr w:rsidR="003E237B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3E237B" w:rsidP="00CC484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E1507B" w:rsidP="00CC484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192,4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E1507B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E1507B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237B" w:rsidRPr="004B31F2" w:rsidRDefault="003E237B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B31F2">
              <w:rPr>
                <w:color w:val="000000"/>
                <w:sz w:val="20"/>
                <w:szCs w:val="20"/>
              </w:rPr>
              <w:t>На осуществление первичного воинского учета</w:t>
            </w:r>
          </w:p>
        </w:tc>
      </w:tr>
      <w:tr w:rsidR="00890BEA" w:rsidTr="004B31F2">
        <w:trPr>
          <w:trHeight w:val="221"/>
        </w:trPr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B31F2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E1507B" w:rsidP="00CC48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26211,2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3756B5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19614,1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100876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BEA" w:rsidRPr="004B31F2" w:rsidRDefault="00890BEA" w:rsidP="00CC48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C484F" w:rsidRDefault="00CC484F" w:rsidP="00CC484F">
      <w:pPr>
        <w:tabs>
          <w:tab w:val="left" w:pos="4080"/>
        </w:tabs>
        <w:jc w:val="both"/>
      </w:pPr>
    </w:p>
    <w:p w:rsidR="00CC484F" w:rsidRPr="00AA63F5" w:rsidRDefault="00CC484F" w:rsidP="00DD272C">
      <w:pPr>
        <w:tabs>
          <w:tab w:val="left" w:pos="4080"/>
        </w:tabs>
        <w:spacing w:line="360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AA63F5">
        <w:rPr>
          <w:sz w:val="22"/>
          <w:szCs w:val="22"/>
        </w:rPr>
        <w:t xml:space="preserve">В </w:t>
      </w:r>
      <w:r w:rsidR="002C12F1">
        <w:rPr>
          <w:sz w:val="22"/>
          <w:szCs w:val="22"/>
        </w:rPr>
        <w:t>2015</w:t>
      </w:r>
      <w:r w:rsidRPr="00AA63F5">
        <w:rPr>
          <w:sz w:val="22"/>
          <w:szCs w:val="22"/>
        </w:rPr>
        <w:t xml:space="preserve"> году сумма передаваемых субвенций в бюджет Каслинского муниципального района составила: </w:t>
      </w:r>
      <w:r w:rsidR="002C12F1">
        <w:rPr>
          <w:sz w:val="22"/>
          <w:szCs w:val="22"/>
        </w:rPr>
        <w:t>329,8</w:t>
      </w:r>
      <w:r w:rsidR="00704DB6">
        <w:rPr>
          <w:sz w:val="22"/>
          <w:szCs w:val="22"/>
        </w:rPr>
        <w:t>,6</w:t>
      </w:r>
      <w:r w:rsidRPr="00AA63F5">
        <w:rPr>
          <w:color w:val="000000"/>
          <w:sz w:val="22"/>
          <w:szCs w:val="22"/>
        </w:rPr>
        <w:t>тысяч</w:t>
      </w:r>
      <w:r w:rsidR="00DD272C">
        <w:rPr>
          <w:color w:val="000000"/>
          <w:sz w:val="22"/>
          <w:szCs w:val="22"/>
        </w:rPr>
        <w:t xml:space="preserve"> рублей, из них по полномочиям:</w:t>
      </w:r>
    </w:p>
    <w:p w:rsidR="00CC484F" w:rsidRPr="00D979AA" w:rsidRDefault="00CC484F" w:rsidP="00CC484F">
      <w:pPr>
        <w:tabs>
          <w:tab w:val="left" w:pos="4080"/>
        </w:tabs>
        <w:rPr>
          <w:color w:val="000000"/>
          <w:sz w:val="20"/>
          <w:szCs w:val="20"/>
        </w:rPr>
      </w:pPr>
      <w:r w:rsidRPr="00D979AA">
        <w:rPr>
          <w:color w:val="000000"/>
          <w:sz w:val="20"/>
          <w:szCs w:val="20"/>
        </w:rPr>
        <w:t xml:space="preserve">     Исполнено: </w:t>
      </w:r>
      <w:r w:rsidRPr="00D979AA">
        <w:rPr>
          <w:b/>
          <w:color w:val="000000"/>
          <w:sz w:val="20"/>
          <w:szCs w:val="20"/>
        </w:rPr>
        <w:t>в тыс</w:t>
      </w:r>
      <w:proofErr w:type="gramStart"/>
      <w:r w:rsidRPr="00D979AA">
        <w:rPr>
          <w:b/>
          <w:color w:val="000000"/>
          <w:sz w:val="20"/>
          <w:szCs w:val="20"/>
        </w:rPr>
        <w:t>.р</w:t>
      </w:r>
      <w:proofErr w:type="gramEnd"/>
      <w:r w:rsidRPr="00D979AA">
        <w:rPr>
          <w:b/>
          <w:color w:val="000000"/>
          <w:sz w:val="20"/>
          <w:szCs w:val="20"/>
        </w:rPr>
        <w:t>уб.</w:t>
      </w:r>
    </w:p>
    <w:tbl>
      <w:tblPr>
        <w:tblStyle w:val="a4"/>
        <w:tblW w:w="10173" w:type="dxa"/>
        <w:tblLook w:val="01E0"/>
      </w:tblPr>
      <w:tblGrid>
        <w:gridCol w:w="4559"/>
        <w:gridCol w:w="1711"/>
        <w:gridCol w:w="1592"/>
        <w:gridCol w:w="2311"/>
      </w:tblGrid>
      <w:tr w:rsidR="00CC484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jc w:val="center"/>
              <w:rPr>
                <w:b/>
                <w:sz w:val="20"/>
                <w:szCs w:val="20"/>
              </w:rPr>
            </w:pPr>
            <w:r w:rsidRPr="00D979AA">
              <w:rPr>
                <w:b/>
                <w:sz w:val="20"/>
                <w:szCs w:val="20"/>
              </w:rPr>
              <w:t>Переданные полномочия</w:t>
            </w:r>
          </w:p>
          <w:p w:rsidR="00CC484F" w:rsidRPr="00D979AA" w:rsidRDefault="00CC484F" w:rsidP="00CC484F">
            <w:pPr>
              <w:jc w:val="center"/>
              <w:rPr>
                <w:b/>
                <w:sz w:val="20"/>
                <w:szCs w:val="20"/>
              </w:rPr>
            </w:pPr>
            <w:r w:rsidRPr="00D979AA">
              <w:rPr>
                <w:b/>
                <w:sz w:val="20"/>
                <w:szCs w:val="20"/>
              </w:rPr>
              <w:t>Каслинскому муниципальному району</w:t>
            </w:r>
          </w:p>
          <w:p w:rsidR="00CC484F" w:rsidRPr="00D979AA" w:rsidRDefault="00CC484F" w:rsidP="00CD540E">
            <w:pPr>
              <w:jc w:val="center"/>
              <w:rPr>
                <w:b/>
                <w:sz w:val="20"/>
                <w:szCs w:val="20"/>
              </w:rPr>
            </w:pPr>
            <w:r w:rsidRPr="00D979AA">
              <w:rPr>
                <w:b/>
                <w:sz w:val="20"/>
                <w:szCs w:val="20"/>
              </w:rPr>
              <w:t xml:space="preserve">в </w:t>
            </w:r>
            <w:r w:rsidR="002C12F1">
              <w:rPr>
                <w:b/>
                <w:sz w:val="20"/>
                <w:szCs w:val="20"/>
              </w:rPr>
              <w:t>2015</w:t>
            </w:r>
            <w:r w:rsidRPr="00D979AA">
              <w:rPr>
                <w:b/>
                <w:sz w:val="20"/>
                <w:szCs w:val="20"/>
              </w:rPr>
              <w:t xml:space="preserve"> году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Утверждено</w:t>
            </w:r>
          </w:p>
          <w:p w:rsidR="00CC484F" w:rsidRPr="00D979AA" w:rsidRDefault="00CC484F" w:rsidP="00CD54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 xml:space="preserve">бюджетом на </w:t>
            </w:r>
            <w:r w:rsidR="002C12F1">
              <w:rPr>
                <w:b/>
                <w:color w:val="000000"/>
                <w:sz w:val="20"/>
                <w:szCs w:val="20"/>
              </w:rPr>
              <w:t>2015</w:t>
            </w:r>
            <w:r w:rsidRPr="00D979AA">
              <w:rPr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Передано субвенций</w:t>
            </w:r>
          </w:p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в КМР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Неиспользованные</w:t>
            </w:r>
          </w:p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назначения</w:t>
            </w:r>
          </w:p>
          <w:p w:rsidR="00CC484F" w:rsidRPr="00D979AA" w:rsidRDefault="00CC484F" w:rsidP="00CC484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КМР</w:t>
            </w:r>
          </w:p>
        </w:tc>
      </w:tr>
      <w:tr w:rsidR="00CC484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CC484F" w:rsidP="00CC484F">
            <w:pPr>
              <w:rPr>
                <w:sz w:val="20"/>
                <w:szCs w:val="20"/>
              </w:rPr>
            </w:pPr>
            <w:r w:rsidRPr="00D979AA">
              <w:rPr>
                <w:sz w:val="20"/>
                <w:szCs w:val="20"/>
              </w:rPr>
              <w:t>-по физической культуре и спорту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2C12F1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2C12F1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ED3245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C484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CC484F" w:rsidP="00F86213">
            <w:pPr>
              <w:rPr>
                <w:sz w:val="20"/>
                <w:szCs w:val="20"/>
              </w:rPr>
            </w:pPr>
            <w:r w:rsidRPr="00D979AA">
              <w:rPr>
                <w:sz w:val="20"/>
                <w:szCs w:val="20"/>
              </w:rPr>
              <w:t>-</w:t>
            </w:r>
            <w:r w:rsidR="00F86213" w:rsidRPr="00F86213">
              <w:rPr>
                <w:sz w:val="20"/>
                <w:szCs w:val="20"/>
              </w:rPr>
              <w:t xml:space="preserve"> сфере размещения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F86213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F86213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4F" w:rsidRPr="00D979AA" w:rsidRDefault="00001857" w:rsidP="00CC48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C484F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CC484F" w:rsidP="00CC484F">
            <w:pPr>
              <w:rPr>
                <w:b/>
                <w:color w:val="000000"/>
                <w:sz w:val="20"/>
                <w:szCs w:val="20"/>
              </w:rPr>
            </w:pPr>
            <w:r w:rsidRPr="00D979AA">
              <w:rPr>
                <w:b/>
                <w:color w:val="000000"/>
                <w:sz w:val="20"/>
                <w:szCs w:val="20"/>
              </w:rPr>
              <w:t>Итого по переданным полномочиям: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F86213" w:rsidP="00CC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329,8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F86213" w:rsidP="00CC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329,8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C484F" w:rsidRPr="00D979AA" w:rsidRDefault="00704DB6" w:rsidP="00CC48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CC484F" w:rsidRPr="00AA63F5" w:rsidRDefault="00CC484F" w:rsidP="00CC484F">
      <w:pPr>
        <w:tabs>
          <w:tab w:val="left" w:pos="4080"/>
        </w:tabs>
        <w:rPr>
          <w:color w:val="000000"/>
          <w:sz w:val="22"/>
          <w:szCs w:val="22"/>
        </w:rPr>
      </w:pPr>
    </w:p>
    <w:p w:rsidR="00CC484F" w:rsidRDefault="00EA552A" w:rsidP="00DD272C">
      <w:pPr>
        <w:tabs>
          <w:tab w:val="left" w:pos="4080"/>
        </w:tabs>
        <w:spacing w:line="360" w:lineRule="auto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Денежные средства </w:t>
      </w:r>
      <w:proofErr w:type="spellStart"/>
      <w:r>
        <w:rPr>
          <w:sz w:val="22"/>
          <w:szCs w:val="22"/>
        </w:rPr>
        <w:t>Каслинским</w:t>
      </w:r>
      <w:proofErr w:type="spellEnd"/>
      <w:r>
        <w:rPr>
          <w:sz w:val="22"/>
          <w:szCs w:val="22"/>
        </w:rPr>
        <w:t xml:space="preserve"> муниципальным районом по переданным полномочиям освоены в полном объеме.</w:t>
      </w:r>
    </w:p>
    <w:p w:rsidR="00F86213" w:rsidRPr="0020183C" w:rsidRDefault="0020183C" w:rsidP="004659AC">
      <w:pPr>
        <w:tabs>
          <w:tab w:val="left" w:pos="4080"/>
        </w:tabs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F86213" w:rsidRPr="004659AC" w:rsidRDefault="00F86213" w:rsidP="004659AC">
      <w:pPr>
        <w:pStyle w:val="21"/>
        <w:numPr>
          <w:ilvl w:val="0"/>
          <w:numId w:val="3"/>
        </w:numPr>
        <w:tabs>
          <w:tab w:val="left" w:pos="243"/>
          <w:tab w:val="left" w:pos="567"/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Расходная часть  бюджета Берегового сельского поселения  за 2015 год исполнена в сумме 27699,1 тыс. рублей (или 99,6% к плановым показателям), рост расходов к уровню 2014 года составил 16,9 %. </w:t>
      </w:r>
    </w:p>
    <w:p w:rsidR="00F86213" w:rsidRDefault="00F86213" w:rsidP="004659AC">
      <w:pPr>
        <w:pStyle w:val="21"/>
        <w:numPr>
          <w:ilvl w:val="0"/>
          <w:numId w:val="3"/>
        </w:numPr>
        <w:tabs>
          <w:tab w:val="left" w:pos="243"/>
        </w:tabs>
        <w:spacing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>В целом фактическая структура расходов по функциональной классификации бюджета Берегового сельского поселения  значительных изменений против плановых показателей не претерпела.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9"/>
        <w:gridCol w:w="1538"/>
        <w:gridCol w:w="1439"/>
        <w:gridCol w:w="1276"/>
        <w:gridCol w:w="1418"/>
      </w:tblGrid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КФСР</w:t>
            </w: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tabs>
                <w:tab w:val="left" w:pos="1322"/>
              </w:tabs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Уточненные ассигнования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2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108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108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Отклонение</w:t>
            </w:r>
            <w:proofErr w:type="gramStart"/>
            <w:r w:rsidRPr="00341634">
              <w:rPr>
                <w:sz w:val="20"/>
                <w:szCs w:val="20"/>
              </w:rPr>
              <w:t xml:space="preserve"> (+,-)</w:t>
            </w:r>
            <w:proofErr w:type="gramEnd"/>
          </w:p>
        </w:tc>
      </w:tr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b/>
                <w:sz w:val="20"/>
                <w:szCs w:val="20"/>
              </w:rPr>
            </w:pPr>
            <w:r w:rsidRPr="00341634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1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27 830 005,21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2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27 699 109,99</w:t>
            </w:r>
          </w:p>
        </w:tc>
        <w:tc>
          <w:tcPr>
            <w:tcW w:w="1276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99,5</w:t>
            </w: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tabs>
                <w:tab w:val="left" w:pos="1218"/>
              </w:tabs>
              <w:spacing w:line="276" w:lineRule="auto"/>
              <w:ind w:left="0" w:right="-2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130 895,22</w:t>
            </w:r>
          </w:p>
        </w:tc>
      </w:tr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0100</w:t>
            </w: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2 051 558,33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2 051 558,33</w:t>
            </w:r>
          </w:p>
        </w:tc>
        <w:tc>
          <w:tcPr>
            <w:tcW w:w="1276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0200</w:t>
            </w: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192 450,0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173 250,0</w:t>
            </w:r>
          </w:p>
        </w:tc>
        <w:tc>
          <w:tcPr>
            <w:tcW w:w="1276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19 200,0</w:t>
            </w:r>
          </w:p>
        </w:tc>
      </w:tr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0300</w:t>
            </w: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434 944,05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434 944,05</w:t>
            </w:r>
          </w:p>
        </w:tc>
        <w:tc>
          <w:tcPr>
            <w:tcW w:w="1276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0400</w:t>
            </w: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6 214 185,27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6 214 184,73</w:t>
            </w:r>
          </w:p>
        </w:tc>
        <w:tc>
          <w:tcPr>
            <w:tcW w:w="1276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</w:t>
            </w:r>
          </w:p>
        </w:tc>
      </w:tr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0500</w:t>
            </w: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15 849 120,46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15 737 425,78</w:t>
            </w:r>
          </w:p>
        </w:tc>
        <w:tc>
          <w:tcPr>
            <w:tcW w:w="1276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99,3</w:t>
            </w: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111 694,68</w:t>
            </w:r>
          </w:p>
        </w:tc>
      </w:tr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 xml:space="preserve">Культура, </w:t>
            </w:r>
            <w:r w:rsidRPr="00341634">
              <w:rPr>
                <w:sz w:val="20"/>
                <w:szCs w:val="20"/>
              </w:rPr>
              <w:lastRenderedPageBreak/>
              <w:t>кинематография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lastRenderedPageBreak/>
              <w:t>0800</w:t>
            </w: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2 784 947,12 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2 784 947,1</w:t>
            </w:r>
          </w:p>
        </w:tc>
        <w:tc>
          <w:tcPr>
            <w:tcW w:w="1276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4C2" w:rsidTr="00BE54C2">
        <w:trPr>
          <w:jc w:val="center"/>
        </w:trPr>
        <w:tc>
          <w:tcPr>
            <w:tcW w:w="2410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425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43" w:hanging="64"/>
              <w:jc w:val="both"/>
              <w:rPr>
                <w:sz w:val="20"/>
                <w:szCs w:val="20"/>
              </w:rPr>
            </w:pPr>
            <w:r w:rsidRPr="00341634">
              <w:rPr>
                <w:sz w:val="20"/>
                <w:szCs w:val="20"/>
              </w:rPr>
              <w:t>1100</w:t>
            </w:r>
          </w:p>
        </w:tc>
        <w:tc>
          <w:tcPr>
            <w:tcW w:w="153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302 800,0</w:t>
            </w:r>
          </w:p>
        </w:tc>
        <w:tc>
          <w:tcPr>
            <w:tcW w:w="1439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302 800,0</w:t>
            </w:r>
          </w:p>
        </w:tc>
        <w:tc>
          <w:tcPr>
            <w:tcW w:w="1276" w:type="dxa"/>
          </w:tcPr>
          <w:p w:rsidR="00BE54C2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BE54C2" w:rsidRPr="00341634" w:rsidRDefault="00BE54C2" w:rsidP="00456E5E">
            <w:pPr>
              <w:pStyle w:val="a7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54C2" w:rsidRPr="00341634" w:rsidRDefault="00BE54C2" w:rsidP="00456E5E">
            <w:pPr>
              <w:pStyle w:val="a7"/>
              <w:spacing w:line="276" w:lineRule="auto"/>
              <w:ind w:left="0" w:right="-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E54C2" w:rsidRPr="004659AC" w:rsidRDefault="00BE54C2" w:rsidP="004659AC">
      <w:pPr>
        <w:pStyle w:val="21"/>
        <w:numPr>
          <w:ilvl w:val="0"/>
          <w:numId w:val="3"/>
        </w:numPr>
        <w:tabs>
          <w:tab w:val="left" w:pos="243"/>
        </w:tabs>
        <w:spacing w:line="360" w:lineRule="auto"/>
        <w:ind w:firstLine="709"/>
        <w:jc w:val="both"/>
        <w:rPr>
          <w:sz w:val="22"/>
          <w:szCs w:val="22"/>
        </w:rPr>
      </w:pPr>
    </w:p>
    <w:p w:rsidR="00F86213" w:rsidRPr="004659AC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Кассовое исполнение бюджета поселения по </w:t>
      </w:r>
      <w:r w:rsidRPr="004659AC">
        <w:rPr>
          <w:b/>
          <w:sz w:val="22"/>
          <w:szCs w:val="22"/>
        </w:rPr>
        <w:t>разделу 01 «Общегосударственные вопросы»</w:t>
      </w:r>
      <w:r w:rsidRPr="004659AC">
        <w:rPr>
          <w:sz w:val="22"/>
          <w:szCs w:val="22"/>
        </w:rPr>
        <w:t xml:space="preserve"> составило </w:t>
      </w:r>
      <w:r w:rsidR="00BE54C2">
        <w:rPr>
          <w:b/>
          <w:sz w:val="22"/>
          <w:szCs w:val="22"/>
        </w:rPr>
        <w:t>2051,5</w:t>
      </w:r>
      <w:r w:rsidRPr="004659AC">
        <w:rPr>
          <w:sz w:val="22"/>
          <w:szCs w:val="22"/>
        </w:rPr>
        <w:t xml:space="preserve"> тыс. рублей или 100 % от объема расходов утвержденного плана по данному разделу. </w:t>
      </w:r>
    </w:p>
    <w:p w:rsidR="00F86213" w:rsidRPr="004659AC" w:rsidRDefault="00F86213" w:rsidP="004659AC">
      <w:pPr>
        <w:spacing w:line="360" w:lineRule="auto"/>
        <w:ind w:firstLine="709"/>
        <w:rPr>
          <w:rFonts w:ascii="Arial Narrow" w:hAnsi="Arial Narrow" w:cs="Arial"/>
          <w:bCs/>
          <w:sz w:val="22"/>
          <w:szCs w:val="22"/>
        </w:rPr>
      </w:pPr>
      <w:r w:rsidRPr="004659AC">
        <w:rPr>
          <w:b/>
          <w:sz w:val="22"/>
          <w:szCs w:val="22"/>
        </w:rPr>
        <w:t xml:space="preserve">   По подразделу 0102 «</w:t>
      </w:r>
      <w:r w:rsidRPr="004659AC">
        <w:rPr>
          <w:bCs/>
          <w:sz w:val="22"/>
          <w:szCs w:val="22"/>
        </w:rPr>
        <w:t>Функционирование высшего  должностного лица субъекта РФ и муниципального образования</w:t>
      </w:r>
      <w:r w:rsidR="004659AC">
        <w:rPr>
          <w:rFonts w:ascii="Arial Narrow" w:hAnsi="Arial Narrow" w:cs="Arial"/>
          <w:bCs/>
          <w:sz w:val="22"/>
          <w:szCs w:val="22"/>
        </w:rPr>
        <w:t xml:space="preserve">», </w:t>
      </w:r>
      <w:r w:rsidRPr="004659AC">
        <w:rPr>
          <w:sz w:val="22"/>
          <w:szCs w:val="22"/>
        </w:rPr>
        <w:t>расходы</w:t>
      </w:r>
      <w:r w:rsidRPr="004659AC">
        <w:rPr>
          <w:b/>
          <w:sz w:val="22"/>
          <w:szCs w:val="22"/>
        </w:rPr>
        <w:t xml:space="preserve"> </w:t>
      </w:r>
      <w:r w:rsidRPr="004659AC">
        <w:rPr>
          <w:sz w:val="22"/>
          <w:szCs w:val="22"/>
        </w:rPr>
        <w:t>на обеспечение деятельности главы поселения</w:t>
      </w:r>
      <w:r w:rsidR="004659AC">
        <w:rPr>
          <w:sz w:val="22"/>
          <w:szCs w:val="22"/>
        </w:rPr>
        <w:t xml:space="preserve"> составили</w:t>
      </w:r>
      <w:r w:rsidRPr="004659AC">
        <w:rPr>
          <w:sz w:val="22"/>
          <w:szCs w:val="22"/>
        </w:rPr>
        <w:t xml:space="preserve">  </w:t>
      </w:r>
      <w:r w:rsidRPr="004659AC">
        <w:rPr>
          <w:b/>
          <w:sz w:val="22"/>
          <w:szCs w:val="22"/>
        </w:rPr>
        <w:t>416,7 тыс. рублей  или  100 %</w:t>
      </w:r>
      <w:r w:rsidRPr="004659AC">
        <w:rPr>
          <w:sz w:val="22"/>
          <w:szCs w:val="22"/>
        </w:rPr>
        <w:t xml:space="preserve">  к  годовому уточненному плану. Расходы произведены на оплату труда главы администрации.</w:t>
      </w:r>
    </w:p>
    <w:p w:rsidR="007938A3" w:rsidRPr="004659AC" w:rsidRDefault="007938A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>По подразделу 0103</w:t>
      </w:r>
      <w:r w:rsidRPr="004659AC">
        <w:rPr>
          <w:sz w:val="22"/>
          <w:szCs w:val="22"/>
        </w:rPr>
        <w:t xml:space="preserve"> «Функционирование </w:t>
      </w:r>
      <w:r w:rsidR="006E5E82">
        <w:rPr>
          <w:sz w:val="22"/>
          <w:szCs w:val="22"/>
        </w:rPr>
        <w:t>законо</w:t>
      </w:r>
      <w:r w:rsidRPr="004659AC">
        <w:rPr>
          <w:sz w:val="22"/>
          <w:szCs w:val="22"/>
        </w:rPr>
        <w:t xml:space="preserve">дательных (представительных) органов государственной власти и представительных органов муниципальных образований» расходы на обеспечение деятельности председателя Совета депутатов Берегового сельского поселения </w:t>
      </w:r>
      <w:r w:rsidR="006E5E82">
        <w:rPr>
          <w:sz w:val="22"/>
          <w:szCs w:val="22"/>
        </w:rPr>
        <w:t>составили</w:t>
      </w:r>
      <w:r w:rsidRPr="004659AC">
        <w:rPr>
          <w:sz w:val="22"/>
          <w:szCs w:val="22"/>
        </w:rPr>
        <w:t xml:space="preserve"> </w:t>
      </w:r>
      <w:r w:rsidRPr="004659AC">
        <w:rPr>
          <w:b/>
          <w:sz w:val="22"/>
          <w:szCs w:val="22"/>
        </w:rPr>
        <w:t>286,0 тыс</w:t>
      </w:r>
      <w:proofErr w:type="gramStart"/>
      <w:r w:rsidRPr="004659AC">
        <w:rPr>
          <w:b/>
          <w:sz w:val="22"/>
          <w:szCs w:val="22"/>
        </w:rPr>
        <w:t>.р</w:t>
      </w:r>
      <w:proofErr w:type="gramEnd"/>
      <w:r w:rsidRPr="004659AC">
        <w:rPr>
          <w:b/>
          <w:sz w:val="22"/>
          <w:szCs w:val="22"/>
        </w:rPr>
        <w:t>ублей или 100 %</w:t>
      </w:r>
      <w:r w:rsidRPr="004659AC">
        <w:rPr>
          <w:sz w:val="22"/>
          <w:szCs w:val="22"/>
        </w:rPr>
        <w:t xml:space="preserve"> к годовому уточненному плану. Расходы произведены на оплату труда председателя Совета депутатов.</w:t>
      </w:r>
    </w:p>
    <w:p w:rsidR="00F86213" w:rsidRPr="004659AC" w:rsidRDefault="00F86213" w:rsidP="004659AC">
      <w:pPr>
        <w:spacing w:line="360" w:lineRule="auto"/>
        <w:ind w:firstLine="709"/>
        <w:jc w:val="both"/>
        <w:rPr>
          <w:b/>
          <w:sz w:val="22"/>
          <w:szCs w:val="22"/>
        </w:rPr>
      </w:pPr>
    </w:p>
    <w:p w:rsidR="00F86213" w:rsidRPr="004659AC" w:rsidRDefault="00F86213" w:rsidP="004659AC">
      <w:pPr>
        <w:shd w:val="clear" w:color="auto" w:fill="FFFFFF"/>
        <w:spacing w:before="120" w:after="120" w:line="360" w:lineRule="auto"/>
        <w:ind w:left="48" w:firstLine="709"/>
        <w:rPr>
          <w:sz w:val="22"/>
          <w:szCs w:val="22"/>
        </w:rPr>
      </w:pPr>
      <w:r w:rsidRPr="004659AC">
        <w:rPr>
          <w:b/>
          <w:sz w:val="22"/>
          <w:szCs w:val="22"/>
        </w:rPr>
        <w:t xml:space="preserve">  По подразделу 0104</w:t>
      </w:r>
      <w:r w:rsidRPr="004659AC">
        <w:rPr>
          <w:sz w:val="22"/>
          <w:szCs w:val="22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расходы  на содержание администрации поселения составили  </w:t>
      </w:r>
      <w:r w:rsidR="007938A3" w:rsidRPr="004659AC">
        <w:rPr>
          <w:b/>
          <w:sz w:val="22"/>
          <w:szCs w:val="22"/>
        </w:rPr>
        <w:t xml:space="preserve">1338,8 </w:t>
      </w:r>
      <w:r w:rsidRPr="004659AC">
        <w:rPr>
          <w:b/>
          <w:sz w:val="22"/>
          <w:szCs w:val="22"/>
        </w:rPr>
        <w:t xml:space="preserve"> тыс. рублей или </w:t>
      </w:r>
      <w:r w:rsidR="007938A3" w:rsidRPr="004659AC">
        <w:rPr>
          <w:b/>
          <w:sz w:val="22"/>
          <w:szCs w:val="22"/>
        </w:rPr>
        <w:t>100</w:t>
      </w:r>
      <w:r w:rsidRPr="004659AC">
        <w:rPr>
          <w:b/>
          <w:sz w:val="22"/>
          <w:szCs w:val="22"/>
        </w:rPr>
        <w:t xml:space="preserve"> %</w:t>
      </w:r>
      <w:r w:rsidRPr="004659AC">
        <w:rPr>
          <w:sz w:val="22"/>
          <w:szCs w:val="22"/>
        </w:rPr>
        <w:t xml:space="preserve">  к  годовому уточненному плану.</w:t>
      </w:r>
    </w:p>
    <w:p w:rsidR="00F86213" w:rsidRPr="004659AC" w:rsidRDefault="00F86213" w:rsidP="004659AC">
      <w:pPr>
        <w:shd w:val="clear" w:color="auto" w:fill="FFFFFF"/>
        <w:spacing w:before="120" w:after="120" w:line="360" w:lineRule="auto"/>
        <w:ind w:left="48" w:firstLine="709"/>
        <w:rPr>
          <w:sz w:val="22"/>
          <w:szCs w:val="22"/>
        </w:rPr>
      </w:pPr>
      <w:r w:rsidRPr="004659AC">
        <w:rPr>
          <w:color w:val="000000"/>
          <w:spacing w:val="4"/>
          <w:sz w:val="22"/>
          <w:szCs w:val="22"/>
        </w:rPr>
        <w:t xml:space="preserve"> На содержание органов управления в составе   расходов запланированы расходы </w:t>
      </w:r>
      <w:r w:rsidRPr="004659AC">
        <w:rPr>
          <w:color w:val="000000"/>
          <w:spacing w:val="9"/>
          <w:sz w:val="22"/>
          <w:szCs w:val="22"/>
        </w:rPr>
        <w:t xml:space="preserve">на оплату труда и начислений на выплаты по оплате труда, услуг связи,  </w:t>
      </w:r>
      <w:r w:rsidRPr="004659AC">
        <w:rPr>
          <w:color w:val="000000"/>
          <w:spacing w:val="1"/>
          <w:sz w:val="22"/>
          <w:szCs w:val="22"/>
        </w:rPr>
        <w:t>коммунальные услуги</w:t>
      </w:r>
      <w:proofErr w:type="gramStart"/>
      <w:r w:rsidRPr="004659AC">
        <w:rPr>
          <w:color w:val="000000"/>
          <w:spacing w:val="4"/>
          <w:sz w:val="22"/>
          <w:szCs w:val="22"/>
        </w:rPr>
        <w:t xml:space="preserve"> ,</w:t>
      </w:r>
      <w:proofErr w:type="gramEnd"/>
      <w:r w:rsidRPr="004659AC">
        <w:rPr>
          <w:color w:val="000000"/>
          <w:spacing w:val="4"/>
          <w:sz w:val="22"/>
          <w:szCs w:val="22"/>
        </w:rPr>
        <w:t xml:space="preserve">расходы   по   обслуживанию   компьютерной   техники   согласно </w:t>
      </w:r>
      <w:r w:rsidRPr="004659AC">
        <w:rPr>
          <w:color w:val="000000"/>
          <w:spacing w:val="1"/>
          <w:sz w:val="22"/>
          <w:szCs w:val="22"/>
        </w:rPr>
        <w:t xml:space="preserve">договоров, приобретение неисключительных прав на программное обеспечение, на </w:t>
      </w:r>
      <w:r w:rsidR="007938A3" w:rsidRPr="004659AC">
        <w:rPr>
          <w:color w:val="000000"/>
          <w:spacing w:val="1"/>
          <w:sz w:val="22"/>
          <w:szCs w:val="22"/>
        </w:rPr>
        <w:t>оплату прочих налогов</w:t>
      </w:r>
      <w:r w:rsidRPr="004659AC">
        <w:rPr>
          <w:color w:val="000000"/>
          <w:spacing w:val="1"/>
          <w:sz w:val="22"/>
          <w:szCs w:val="22"/>
        </w:rPr>
        <w:t>, на приобретение канц.товаров и расходных материалов, приобретение основных средств.</w:t>
      </w:r>
    </w:p>
    <w:p w:rsidR="00F86213" w:rsidRPr="004659AC" w:rsidRDefault="007938A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 xml:space="preserve">    </w:t>
      </w:r>
      <w:r w:rsidR="00F86213" w:rsidRPr="004659AC">
        <w:rPr>
          <w:b/>
          <w:sz w:val="22"/>
          <w:szCs w:val="22"/>
        </w:rPr>
        <w:t>По подразделу 0113</w:t>
      </w:r>
      <w:r w:rsidR="00F86213" w:rsidRPr="004659AC">
        <w:rPr>
          <w:sz w:val="22"/>
          <w:szCs w:val="22"/>
        </w:rPr>
        <w:t xml:space="preserve"> «Другие общегосударственные вопросы» исполнение бюджета составило </w:t>
      </w:r>
      <w:r w:rsidRPr="004659AC">
        <w:rPr>
          <w:b/>
          <w:sz w:val="22"/>
          <w:szCs w:val="22"/>
        </w:rPr>
        <w:t>10,0</w:t>
      </w:r>
      <w:r w:rsidR="00F86213" w:rsidRPr="004659AC">
        <w:rPr>
          <w:sz w:val="22"/>
          <w:szCs w:val="22"/>
        </w:rPr>
        <w:t xml:space="preserve"> тыс. рублей или 100 % от утвержденной решением о бюджете суммы. </w:t>
      </w:r>
    </w:p>
    <w:p w:rsidR="00F86213" w:rsidRPr="004659AC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>По подразделу 0203</w:t>
      </w:r>
      <w:r w:rsidRPr="004659AC">
        <w:rPr>
          <w:sz w:val="22"/>
          <w:szCs w:val="22"/>
        </w:rPr>
        <w:t xml:space="preserve"> «Мобилизационная и вневойсковая подготовка» -</w:t>
      </w:r>
      <w:r w:rsidR="00BF085F" w:rsidRPr="004659AC">
        <w:rPr>
          <w:sz w:val="22"/>
          <w:szCs w:val="22"/>
        </w:rPr>
        <w:t>173,2</w:t>
      </w:r>
      <w:r w:rsidRPr="004659AC">
        <w:rPr>
          <w:sz w:val="22"/>
          <w:szCs w:val="22"/>
        </w:rPr>
        <w:t xml:space="preserve"> тыс</w:t>
      </w:r>
      <w:proofErr w:type="gramStart"/>
      <w:r w:rsidRPr="004659AC">
        <w:rPr>
          <w:sz w:val="22"/>
          <w:szCs w:val="22"/>
        </w:rPr>
        <w:t>.р</w:t>
      </w:r>
      <w:proofErr w:type="gramEnd"/>
      <w:r w:rsidRPr="004659AC">
        <w:rPr>
          <w:sz w:val="22"/>
          <w:szCs w:val="22"/>
        </w:rPr>
        <w:t xml:space="preserve">уб., </w:t>
      </w:r>
      <w:r w:rsidR="00BF085F" w:rsidRPr="004659AC">
        <w:rPr>
          <w:sz w:val="22"/>
          <w:szCs w:val="22"/>
        </w:rPr>
        <w:t>90</w:t>
      </w:r>
      <w:r w:rsidRPr="004659AC">
        <w:rPr>
          <w:sz w:val="22"/>
          <w:szCs w:val="22"/>
        </w:rPr>
        <w:t xml:space="preserve"> % от плановых показателей</w:t>
      </w:r>
      <w:r w:rsidR="00832133">
        <w:rPr>
          <w:sz w:val="22"/>
          <w:szCs w:val="22"/>
        </w:rPr>
        <w:t xml:space="preserve">, план </w:t>
      </w:r>
      <w:r w:rsidR="00832133" w:rsidRPr="00832133">
        <w:rPr>
          <w:sz w:val="22"/>
          <w:szCs w:val="22"/>
        </w:rPr>
        <w:t>не выполнен, так как денежные средства из районного бюджета в бюджет сельского поселения не поступили в полном объеме</w:t>
      </w:r>
      <w:r w:rsidR="00832133">
        <w:rPr>
          <w:sz w:val="22"/>
          <w:szCs w:val="22"/>
        </w:rPr>
        <w:t>.</w:t>
      </w:r>
    </w:p>
    <w:p w:rsidR="00F86213" w:rsidRPr="004659AC" w:rsidRDefault="00F86213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 w:rsidRPr="004659AC">
        <w:rPr>
          <w:color w:val="000000"/>
          <w:spacing w:val="8"/>
          <w:sz w:val="22"/>
          <w:szCs w:val="22"/>
        </w:rPr>
        <w:t xml:space="preserve">В состав расходов включается организация исполнения полномочий по </w:t>
      </w:r>
      <w:r w:rsidRPr="004659AC">
        <w:rPr>
          <w:color w:val="000000"/>
          <w:sz w:val="22"/>
          <w:szCs w:val="22"/>
        </w:rPr>
        <w:t xml:space="preserve">осуществлению первичного воинского учета на территориях, где отсутствуют военные </w:t>
      </w:r>
      <w:r w:rsidRPr="004659AC">
        <w:rPr>
          <w:color w:val="000000"/>
          <w:spacing w:val="15"/>
          <w:sz w:val="22"/>
          <w:szCs w:val="22"/>
        </w:rPr>
        <w:t>комиссариаты</w:t>
      </w:r>
      <w:r w:rsidR="00BF085F" w:rsidRPr="004659AC">
        <w:rPr>
          <w:color w:val="000000"/>
          <w:spacing w:val="15"/>
          <w:sz w:val="22"/>
          <w:szCs w:val="22"/>
        </w:rPr>
        <w:t xml:space="preserve">. </w:t>
      </w:r>
      <w:r w:rsidRPr="004659AC">
        <w:rPr>
          <w:color w:val="000000"/>
          <w:sz w:val="22"/>
          <w:szCs w:val="22"/>
        </w:rPr>
        <w:t>Средства израсходованы на оплату труда специалиста, осуществляющего ведение воинского учета и на приобретение канц</w:t>
      </w:r>
      <w:proofErr w:type="gramStart"/>
      <w:r w:rsidRPr="004659AC">
        <w:rPr>
          <w:color w:val="000000"/>
          <w:sz w:val="22"/>
          <w:szCs w:val="22"/>
        </w:rPr>
        <w:t>.т</w:t>
      </w:r>
      <w:proofErr w:type="gramEnd"/>
      <w:r w:rsidRPr="004659AC">
        <w:rPr>
          <w:color w:val="000000"/>
          <w:sz w:val="22"/>
          <w:szCs w:val="22"/>
        </w:rPr>
        <w:t>оваров.</w:t>
      </w:r>
    </w:p>
    <w:p w:rsidR="00BF085F" w:rsidRPr="004659AC" w:rsidRDefault="00BF085F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 w:rsidRPr="004659AC">
        <w:rPr>
          <w:b/>
          <w:color w:val="000000"/>
          <w:sz w:val="22"/>
          <w:szCs w:val="22"/>
        </w:rPr>
        <w:t>По подразделу 0309</w:t>
      </w:r>
      <w:r w:rsidRPr="004659AC">
        <w:rPr>
          <w:color w:val="000000"/>
          <w:sz w:val="22"/>
          <w:szCs w:val="22"/>
        </w:rPr>
        <w:t xml:space="preserve"> «Защита населения и территории от чрезвычайных ситуаций природного и техногенного характера, гражданская оборона»</w:t>
      </w:r>
      <w:r w:rsidR="00613FA5" w:rsidRPr="004659AC">
        <w:rPr>
          <w:color w:val="000000"/>
          <w:sz w:val="22"/>
          <w:szCs w:val="22"/>
        </w:rPr>
        <w:t xml:space="preserve"> исполнение</w:t>
      </w:r>
      <w:r w:rsidRPr="004659AC">
        <w:rPr>
          <w:color w:val="000000"/>
          <w:sz w:val="22"/>
          <w:szCs w:val="22"/>
        </w:rPr>
        <w:t xml:space="preserve"> бюджета составила </w:t>
      </w:r>
      <w:r w:rsidRPr="004659AC">
        <w:rPr>
          <w:b/>
          <w:color w:val="000000"/>
          <w:sz w:val="22"/>
          <w:szCs w:val="22"/>
        </w:rPr>
        <w:t>13,1 тыс</w:t>
      </w:r>
      <w:proofErr w:type="gramStart"/>
      <w:r w:rsidRPr="004659AC">
        <w:rPr>
          <w:b/>
          <w:color w:val="000000"/>
          <w:sz w:val="22"/>
          <w:szCs w:val="22"/>
        </w:rPr>
        <w:t>.р</w:t>
      </w:r>
      <w:proofErr w:type="gramEnd"/>
      <w:r w:rsidRPr="004659AC">
        <w:rPr>
          <w:b/>
          <w:color w:val="000000"/>
          <w:sz w:val="22"/>
          <w:szCs w:val="22"/>
        </w:rPr>
        <w:t xml:space="preserve">ублей или 100% </w:t>
      </w:r>
      <w:r w:rsidRPr="004659AC">
        <w:rPr>
          <w:color w:val="000000"/>
          <w:sz w:val="22"/>
          <w:szCs w:val="22"/>
        </w:rPr>
        <w:t>к годовому уточненному плану.</w:t>
      </w:r>
    </w:p>
    <w:p w:rsidR="00613FA5" w:rsidRPr="004659AC" w:rsidRDefault="00613FA5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 w:rsidRPr="004659AC">
        <w:rPr>
          <w:color w:val="000000"/>
          <w:sz w:val="22"/>
          <w:szCs w:val="22"/>
        </w:rPr>
        <w:t>По данному разделу была выполнена противопожарная опашка свалки на территории Берегового сельского поселения.</w:t>
      </w:r>
    </w:p>
    <w:p w:rsidR="00613FA5" w:rsidRPr="004659AC" w:rsidRDefault="00613FA5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r w:rsidRPr="004659AC">
        <w:rPr>
          <w:b/>
          <w:color w:val="000000"/>
          <w:sz w:val="22"/>
          <w:szCs w:val="22"/>
        </w:rPr>
        <w:lastRenderedPageBreak/>
        <w:t>По подразделу 0310</w:t>
      </w:r>
      <w:r w:rsidRPr="004659AC">
        <w:rPr>
          <w:color w:val="000000"/>
          <w:sz w:val="22"/>
          <w:szCs w:val="22"/>
        </w:rPr>
        <w:t xml:space="preserve"> «Обеспечение пожарной безопасности» исполнение бюджета составила </w:t>
      </w:r>
      <w:r w:rsidRPr="004659AC">
        <w:rPr>
          <w:b/>
          <w:color w:val="000000"/>
          <w:sz w:val="22"/>
          <w:szCs w:val="22"/>
        </w:rPr>
        <w:t>421,8 тыс</w:t>
      </w:r>
      <w:proofErr w:type="gramStart"/>
      <w:r w:rsidRPr="004659AC">
        <w:rPr>
          <w:b/>
          <w:color w:val="000000"/>
          <w:sz w:val="22"/>
          <w:szCs w:val="22"/>
        </w:rPr>
        <w:t>.р</w:t>
      </w:r>
      <w:proofErr w:type="gramEnd"/>
      <w:r w:rsidRPr="004659AC">
        <w:rPr>
          <w:b/>
          <w:color w:val="000000"/>
          <w:sz w:val="22"/>
          <w:szCs w:val="22"/>
        </w:rPr>
        <w:t xml:space="preserve">ублей или 100% </w:t>
      </w:r>
      <w:r w:rsidRPr="004659AC">
        <w:rPr>
          <w:color w:val="000000"/>
          <w:sz w:val="22"/>
          <w:szCs w:val="22"/>
        </w:rPr>
        <w:t>к годовому уточненному плану.</w:t>
      </w:r>
    </w:p>
    <w:p w:rsidR="00E07E18" w:rsidRPr="004659AC" w:rsidRDefault="00E07E18" w:rsidP="004659AC">
      <w:pPr>
        <w:shd w:val="clear" w:color="auto" w:fill="FFFFFF"/>
        <w:spacing w:before="120" w:after="120" w:line="360" w:lineRule="auto"/>
        <w:ind w:left="58" w:firstLine="709"/>
        <w:jc w:val="both"/>
        <w:rPr>
          <w:color w:val="000000"/>
          <w:sz w:val="22"/>
          <w:szCs w:val="22"/>
        </w:rPr>
      </w:pPr>
      <w:proofErr w:type="gramStart"/>
      <w:r w:rsidRPr="004659AC">
        <w:rPr>
          <w:color w:val="000000"/>
          <w:sz w:val="22"/>
          <w:szCs w:val="22"/>
        </w:rPr>
        <w:t xml:space="preserve">Расходы по данному раздела были </w:t>
      </w:r>
      <w:proofErr w:type="spellStart"/>
      <w:r w:rsidRPr="004659AC">
        <w:rPr>
          <w:color w:val="000000"/>
          <w:sz w:val="22"/>
          <w:szCs w:val="22"/>
        </w:rPr>
        <w:t>напралены</w:t>
      </w:r>
      <w:proofErr w:type="spellEnd"/>
      <w:r w:rsidRPr="004659AC">
        <w:rPr>
          <w:color w:val="000000"/>
          <w:sz w:val="22"/>
          <w:szCs w:val="22"/>
        </w:rPr>
        <w:t xml:space="preserve"> на оплату за мероприятия по обеспечению первичных мер пожарной безопасности на территории поселения.</w:t>
      </w:r>
      <w:proofErr w:type="gramEnd"/>
    </w:p>
    <w:p w:rsidR="00832133" w:rsidRPr="004659AC" w:rsidRDefault="00832133" w:rsidP="00832133">
      <w:pPr>
        <w:shd w:val="clear" w:color="auto" w:fill="FFFFFF"/>
        <w:spacing w:before="120" w:after="120" w:line="360" w:lineRule="auto"/>
        <w:ind w:left="58"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По </w:t>
      </w:r>
      <w:r w:rsidRPr="004659AC">
        <w:rPr>
          <w:b/>
          <w:sz w:val="22"/>
          <w:szCs w:val="22"/>
        </w:rPr>
        <w:t xml:space="preserve">подразделу 0409 «Дорожное хозяйство (дорожные фонды)» </w:t>
      </w:r>
      <w:r w:rsidRPr="004659AC">
        <w:rPr>
          <w:sz w:val="22"/>
          <w:szCs w:val="22"/>
        </w:rPr>
        <w:t xml:space="preserve">исполнение бюджета  составило </w:t>
      </w:r>
      <w:r w:rsidRPr="004659AC">
        <w:rPr>
          <w:b/>
          <w:sz w:val="22"/>
          <w:szCs w:val="22"/>
        </w:rPr>
        <w:t xml:space="preserve">6214,2 тыс. рублей или 100 </w:t>
      </w:r>
      <w:r w:rsidRPr="004659AC">
        <w:rPr>
          <w:sz w:val="22"/>
          <w:szCs w:val="22"/>
        </w:rPr>
        <w:t xml:space="preserve">% от утвержденной решением о бюджете суммы. </w:t>
      </w:r>
      <w:proofErr w:type="gramStart"/>
      <w:r w:rsidRPr="004659AC">
        <w:rPr>
          <w:sz w:val="22"/>
          <w:szCs w:val="22"/>
        </w:rPr>
        <w:t xml:space="preserve">Расходы </w:t>
      </w:r>
      <w:r>
        <w:rPr>
          <w:sz w:val="22"/>
          <w:szCs w:val="22"/>
        </w:rPr>
        <w:t xml:space="preserve">направлены </w:t>
      </w:r>
      <w:r w:rsidRPr="004659AC">
        <w:rPr>
          <w:sz w:val="22"/>
          <w:szCs w:val="22"/>
        </w:rPr>
        <w:t>на</w:t>
      </w:r>
      <w:r>
        <w:rPr>
          <w:sz w:val="22"/>
          <w:szCs w:val="22"/>
        </w:rPr>
        <w:t xml:space="preserve"> асфальтирование дороги по ул. Суворова – 5141,0 тыс. руб., на технический надзор за строительством автодороги по ул. Суворова – 92,5 тыс. руб., </w:t>
      </w:r>
      <w:r w:rsidRPr="004659AC">
        <w:rPr>
          <w:sz w:val="22"/>
          <w:szCs w:val="22"/>
        </w:rPr>
        <w:t xml:space="preserve">на постановку на кадастровый учет </w:t>
      </w:r>
      <w:r>
        <w:rPr>
          <w:sz w:val="22"/>
          <w:szCs w:val="22"/>
        </w:rPr>
        <w:t>автомобильных дорог и земельных участков под дорогами – 113,8 тыс. руб. на разметку автомобильных дорог – 69,5 тыс. руб., а также на</w:t>
      </w:r>
      <w:r w:rsidRPr="004659AC">
        <w:rPr>
          <w:sz w:val="22"/>
          <w:szCs w:val="22"/>
        </w:rPr>
        <w:t xml:space="preserve"> расчистку дорог от снега </w:t>
      </w:r>
      <w:r>
        <w:rPr>
          <w:sz w:val="22"/>
          <w:szCs w:val="22"/>
        </w:rPr>
        <w:t xml:space="preserve">и </w:t>
      </w:r>
      <w:r w:rsidRPr="004659AC">
        <w:rPr>
          <w:sz w:val="22"/>
          <w:szCs w:val="22"/>
        </w:rPr>
        <w:t xml:space="preserve">на ремонт </w:t>
      </w:r>
      <w:r>
        <w:rPr>
          <w:sz w:val="22"/>
          <w:szCs w:val="22"/>
        </w:rPr>
        <w:t xml:space="preserve">щебеночного покрытия </w:t>
      </w:r>
      <w:proofErr w:type="spellStart"/>
      <w:r w:rsidRPr="004659AC">
        <w:rPr>
          <w:sz w:val="22"/>
          <w:szCs w:val="22"/>
        </w:rPr>
        <w:t>внутрипоселковых</w:t>
      </w:r>
      <w:proofErr w:type="spellEnd"/>
      <w:r w:rsidRPr="004659AC">
        <w:rPr>
          <w:sz w:val="22"/>
          <w:szCs w:val="22"/>
        </w:rPr>
        <w:t xml:space="preserve"> дорог</w:t>
      </w:r>
      <w:r>
        <w:rPr>
          <w:sz w:val="22"/>
          <w:szCs w:val="22"/>
        </w:rPr>
        <w:t xml:space="preserve"> (отсыпка</w:t>
      </w:r>
      <w:proofErr w:type="gramEnd"/>
      <w:r>
        <w:rPr>
          <w:sz w:val="22"/>
          <w:szCs w:val="22"/>
        </w:rPr>
        <w:t xml:space="preserve"> щебнем) – 797,4 тыс. руб.</w:t>
      </w:r>
      <w:r w:rsidRPr="004659AC">
        <w:rPr>
          <w:sz w:val="22"/>
          <w:szCs w:val="22"/>
        </w:rPr>
        <w:t xml:space="preserve"> </w:t>
      </w:r>
    </w:p>
    <w:p w:rsidR="00832133" w:rsidRPr="004659AC" w:rsidRDefault="00832133" w:rsidP="00832133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>По разделу 05 «Жилищно-коммунальное хозяйство»</w:t>
      </w:r>
      <w:r w:rsidRPr="004659AC">
        <w:rPr>
          <w:sz w:val="22"/>
          <w:szCs w:val="22"/>
        </w:rPr>
        <w:t xml:space="preserve"> бюджет по расходам исполнен в сумме </w:t>
      </w:r>
      <w:r w:rsidRPr="004659AC">
        <w:rPr>
          <w:b/>
          <w:sz w:val="22"/>
          <w:szCs w:val="22"/>
        </w:rPr>
        <w:t>15737,4</w:t>
      </w:r>
      <w:r w:rsidRPr="004659AC">
        <w:rPr>
          <w:sz w:val="22"/>
          <w:szCs w:val="22"/>
        </w:rPr>
        <w:t xml:space="preserve"> тыс. рублей  или 99,3 % к утвержденным бюджетным назначениям, предусмотренных решением о бюджете. </w:t>
      </w:r>
    </w:p>
    <w:p w:rsidR="00832133" w:rsidRPr="004659AC" w:rsidRDefault="00832133" w:rsidP="00832133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 xml:space="preserve">По подразделу 0502 «Коммунальное хозяйство» </w:t>
      </w:r>
      <w:r w:rsidRPr="004659AC">
        <w:rPr>
          <w:sz w:val="22"/>
          <w:szCs w:val="22"/>
        </w:rPr>
        <w:t xml:space="preserve">кассовый расход составил 7845,7 </w:t>
      </w:r>
      <w:proofErr w:type="spellStart"/>
      <w:r w:rsidRPr="004659AC">
        <w:rPr>
          <w:sz w:val="22"/>
          <w:szCs w:val="22"/>
        </w:rPr>
        <w:t>тыс</w:t>
      </w:r>
      <w:proofErr w:type="gramStart"/>
      <w:r w:rsidRPr="004659AC">
        <w:rPr>
          <w:sz w:val="22"/>
          <w:szCs w:val="22"/>
        </w:rPr>
        <w:t>.р</w:t>
      </w:r>
      <w:proofErr w:type="gramEnd"/>
      <w:r w:rsidRPr="004659AC">
        <w:rPr>
          <w:sz w:val="22"/>
          <w:szCs w:val="22"/>
        </w:rPr>
        <w:t>уб</w:t>
      </w:r>
      <w:proofErr w:type="spellEnd"/>
      <w:r w:rsidRPr="004659AC">
        <w:rPr>
          <w:sz w:val="22"/>
          <w:szCs w:val="22"/>
        </w:rPr>
        <w:t>, что составляет 100% от плана. Расходы осуществлены на возмещение недополученных доходов при производстве тепловой энергии</w:t>
      </w:r>
      <w:r>
        <w:rPr>
          <w:sz w:val="22"/>
          <w:szCs w:val="22"/>
        </w:rPr>
        <w:t xml:space="preserve"> – 7624,9 тыс. руб.,</w:t>
      </w:r>
      <w:r w:rsidRPr="004659AC">
        <w:rPr>
          <w:sz w:val="22"/>
          <w:szCs w:val="22"/>
        </w:rPr>
        <w:t xml:space="preserve"> на технический надзор за строительством газопровода</w:t>
      </w:r>
      <w:r>
        <w:rPr>
          <w:sz w:val="22"/>
          <w:szCs w:val="22"/>
        </w:rPr>
        <w:t>, а также тех. обслуживание газопровода – 220,8 тыс. руб</w:t>
      </w:r>
      <w:proofErr w:type="gramStart"/>
      <w:r>
        <w:rPr>
          <w:sz w:val="22"/>
          <w:szCs w:val="22"/>
        </w:rPr>
        <w:t>.</w:t>
      </w:r>
      <w:r w:rsidRPr="004659AC">
        <w:rPr>
          <w:sz w:val="22"/>
          <w:szCs w:val="22"/>
        </w:rPr>
        <w:t>.</w:t>
      </w:r>
      <w:proofErr w:type="gramEnd"/>
    </w:p>
    <w:p w:rsidR="00832133" w:rsidRPr="004659AC" w:rsidRDefault="00832133" w:rsidP="00832133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>По подразделу 0503</w:t>
      </w:r>
      <w:r w:rsidRPr="004659AC">
        <w:rPr>
          <w:sz w:val="22"/>
          <w:szCs w:val="22"/>
        </w:rPr>
        <w:t xml:space="preserve"> «Благоустройство» бюджет по расходам исполнен в сумме 762,4 </w:t>
      </w:r>
      <w:r w:rsidRPr="004659AC">
        <w:rPr>
          <w:b/>
          <w:sz w:val="22"/>
          <w:szCs w:val="22"/>
        </w:rPr>
        <w:t>тыс. рублей или 99,8</w:t>
      </w:r>
      <w:r w:rsidRPr="004659AC">
        <w:rPr>
          <w:sz w:val="22"/>
          <w:szCs w:val="22"/>
        </w:rPr>
        <w:t xml:space="preserve"> </w:t>
      </w:r>
      <w:r w:rsidRPr="004659AC">
        <w:rPr>
          <w:b/>
          <w:sz w:val="22"/>
          <w:szCs w:val="22"/>
        </w:rPr>
        <w:t>%</w:t>
      </w:r>
      <w:r w:rsidRPr="004659AC">
        <w:rPr>
          <w:sz w:val="22"/>
          <w:szCs w:val="22"/>
        </w:rPr>
        <w:t xml:space="preserve"> к утвержденным бюджетным назначениям, предусмотренных решением о бюджете, в том числе:</w:t>
      </w:r>
    </w:p>
    <w:p w:rsidR="00832133" w:rsidRPr="004659AC" w:rsidRDefault="00832133" w:rsidP="00832133">
      <w:pPr>
        <w:numPr>
          <w:ilvl w:val="0"/>
          <w:numId w:val="4"/>
        </w:numPr>
        <w:spacing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на </w:t>
      </w:r>
      <w:r w:rsidRPr="004659AC">
        <w:rPr>
          <w:b/>
          <w:sz w:val="22"/>
          <w:szCs w:val="22"/>
        </w:rPr>
        <w:t xml:space="preserve"> уличное освещение</w:t>
      </w:r>
      <w:r w:rsidRPr="004659AC">
        <w:rPr>
          <w:sz w:val="22"/>
          <w:szCs w:val="22"/>
        </w:rPr>
        <w:t xml:space="preserve"> расходы  составили </w:t>
      </w:r>
      <w:r w:rsidRPr="004659AC">
        <w:rPr>
          <w:b/>
          <w:sz w:val="22"/>
          <w:szCs w:val="22"/>
        </w:rPr>
        <w:t>670,0 тыс</w:t>
      </w:r>
      <w:proofErr w:type="gramStart"/>
      <w:r w:rsidRPr="004659AC">
        <w:rPr>
          <w:b/>
          <w:sz w:val="22"/>
          <w:szCs w:val="22"/>
        </w:rPr>
        <w:t>.р</w:t>
      </w:r>
      <w:proofErr w:type="gramEnd"/>
      <w:r w:rsidRPr="004659AC">
        <w:rPr>
          <w:b/>
          <w:sz w:val="22"/>
          <w:szCs w:val="22"/>
        </w:rPr>
        <w:t>ублей</w:t>
      </w:r>
      <w:r w:rsidRPr="004659AC">
        <w:rPr>
          <w:sz w:val="22"/>
          <w:szCs w:val="22"/>
        </w:rPr>
        <w:t xml:space="preserve">  или </w:t>
      </w:r>
      <w:r w:rsidRPr="004659AC">
        <w:rPr>
          <w:b/>
          <w:sz w:val="22"/>
          <w:szCs w:val="22"/>
        </w:rPr>
        <w:t>99,8 %</w:t>
      </w:r>
      <w:r w:rsidRPr="004659AC">
        <w:rPr>
          <w:sz w:val="22"/>
          <w:szCs w:val="22"/>
        </w:rPr>
        <w:t xml:space="preserve">  к  годовому уточненному плану. Расходы были произведены на обслуживание и ремонт уличного освещения</w:t>
      </w:r>
      <w:proofErr w:type="gramStart"/>
      <w:r w:rsidRPr="004659AC">
        <w:rPr>
          <w:sz w:val="22"/>
          <w:szCs w:val="22"/>
        </w:rPr>
        <w:t xml:space="preserve"> ,</w:t>
      </w:r>
      <w:proofErr w:type="gramEnd"/>
      <w:r w:rsidRPr="004659AC">
        <w:rPr>
          <w:sz w:val="22"/>
          <w:szCs w:val="22"/>
        </w:rPr>
        <w:t xml:space="preserve"> приобретение светильников  и оплату электроэнергии.</w:t>
      </w:r>
    </w:p>
    <w:p w:rsidR="00832133" w:rsidRPr="004659AC" w:rsidRDefault="00832133" w:rsidP="00832133">
      <w:pPr>
        <w:numPr>
          <w:ilvl w:val="0"/>
          <w:numId w:val="4"/>
        </w:numPr>
        <w:spacing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>На содержание мест захоронения кассовое исполнение составило 21,9тыс</w:t>
      </w:r>
      <w:proofErr w:type="gramStart"/>
      <w:r w:rsidRPr="004659AC">
        <w:rPr>
          <w:sz w:val="22"/>
          <w:szCs w:val="22"/>
        </w:rPr>
        <w:t>.р</w:t>
      </w:r>
      <w:proofErr w:type="gramEnd"/>
      <w:r w:rsidRPr="004659AC">
        <w:rPr>
          <w:sz w:val="22"/>
          <w:szCs w:val="22"/>
        </w:rPr>
        <w:t>уб.</w:t>
      </w:r>
    </w:p>
    <w:p w:rsidR="00832133" w:rsidRPr="004659AC" w:rsidRDefault="00832133" w:rsidP="00832133">
      <w:pPr>
        <w:numPr>
          <w:ilvl w:val="0"/>
          <w:numId w:val="4"/>
        </w:numPr>
        <w:spacing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>На очистку свалки от мусора расходы произведены в сумме 70,5 тыс</w:t>
      </w:r>
      <w:proofErr w:type="gramStart"/>
      <w:r w:rsidRPr="004659AC">
        <w:rPr>
          <w:sz w:val="22"/>
          <w:szCs w:val="22"/>
        </w:rPr>
        <w:t>.р</w:t>
      </w:r>
      <w:proofErr w:type="gramEnd"/>
      <w:r w:rsidRPr="004659AC">
        <w:rPr>
          <w:sz w:val="22"/>
          <w:szCs w:val="22"/>
        </w:rPr>
        <w:t xml:space="preserve">уб. </w:t>
      </w:r>
    </w:p>
    <w:p w:rsidR="00832133" w:rsidRPr="004659AC" w:rsidRDefault="00832133" w:rsidP="00832133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/>
          <w:sz w:val="22"/>
          <w:szCs w:val="22"/>
        </w:rPr>
        <w:t xml:space="preserve">По подразделу 0505 «Другие вопросы в области </w:t>
      </w:r>
      <w:proofErr w:type="spellStart"/>
      <w:r w:rsidRPr="004659AC">
        <w:rPr>
          <w:b/>
          <w:sz w:val="22"/>
          <w:szCs w:val="22"/>
        </w:rPr>
        <w:t>жилищно</w:t>
      </w:r>
      <w:proofErr w:type="spellEnd"/>
      <w:r w:rsidRPr="004659AC">
        <w:rPr>
          <w:b/>
          <w:sz w:val="22"/>
          <w:szCs w:val="22"/>
        </w:rPr>
        <w:t xml:space="preserve">- коммунального хозяйства» </w:t>
      </w:r>
      <w:r w:rsidRPr="004659AC">
        <w:rPr>
          <w:sz w:val="22"/>
          <w:szCs w:val="22"/>
        </w:rPr>
        <w:t xml:space="preserve">кассовый расход составил 7129,3 </w:t>
      </w:r>
      <w:proofErr w:type="spellStart"/>
      <w:r w:rsidRPr="004659AC">
        <w:rPr>
          <w:sz w:val="22"/>
          <w:szCs w:val="22"/>
        </w:rPr>
        <w:t>тыс</w:t>
      </w:r>
      <w:proofErr w:type="gramStart"/>
      <w:r w:rsidRPr="004659AC">
        <w:rPr>
          <w:sz w:val="22"/>
          <w:szCs w:val="22"/>
        </w:rPr>
        <w:t>.р</w:t>
      </w:r>
      <w:proofErr w:type="gramEnd"/>
      <w:r w:rsidRPr="004659AC">
        <w:rPr>
          <w:sz w:val="22"/>
          <w:szCs w:val="22"/>
        </w:rPr>
        <w:t>уб</w:t>
      </w:r>
      <w:proofErr w:type="spellEnd"/>
      <w:r w:rsidRPr="004659AC">
        <w:rPr>
          <w:sz w:val="22"/>
          <w:szCs w:val="22"/>
        </w:rPr>
        <w:t xml:space="preserve">, что составляет 98,5% от плана. Расходы осуществлены на строительство и </w:t>
      </w:r>
      <w:r>
        <w:rPr>
          <w:sz w:val="22"/>
          <w:szCs w:val="22"/>
        </w:rPr>
        <w:t>строительный контроль</w:t>
      </w:r>
      <w:r w:rsidRPr="004659AC">
        <w:rPr>
          <w:sz w:val="22"/>
          <w:szCs w:val="22"/>
        </w:rPr>
        <w:t xml:space="preserve"> газопровода</w:t>
      </w:r>
      <w:r>
        <w:rPr>
          <w:sz w:val="22"/>
          <w:szCs w:val="22"/>
        </w:rPr>
        <w:t xml:space="preserve"> в </w:t>
      </w:r>
      <w:r w:rsidRPr="004659AC">
        <w:rPr>
          <w:sz w:val="22"/>
          <w:szCs w:val="22"/>
        </w:rPr>
        <w:t xml:space="preserve"> п</w:t>
      </w:r>
      <w:proofErr w:type="gramStart"/>
      <w:r w:rsidRPr="004659AC">
        <w:rPr>
          <w:sz w:val="22"/>
          <w:szCs w:val="22"/>
        </w:rPr>
        <w:t>.Б</w:t>
      </w:r>
      <w:proofErr w:type="gramEnd"/>
      <w:r w:rsidRPr="004659AC">
        <w:rPr>
          <w:sz w:val="22"/>
          <w:szCs w:val="22"/>
        </w:rPr>
        <w:t>ереговой.</w:t>
      </w:r>
    </w:p>
    <w:p w:rsidR="00F86213" w:rsidRPr="004659AC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Cs/>
          <w:iCs/>
          <w:sz w:val="22"/>
          <w:szCs w:val="22"/>
        </w:rPr>
        <w:t xml:space="preserve">По </w:t>
      </w:r>
      <w:r w:rsidRPr="004659AC">
        <w:rPr>
          <w:b/>
          <w:bCs/>
          <w:iCs/>
          <w:sz w:val="22"/>
          <w:szCs w:val="22"/>
        </w:rPr>
        <w:t xml:space="preserve">разделу 08 «Культура, кинематография», </w:t>
      </w:r>
      <w:proofErr w:type="spellStart"/>
      <w:proofErr w:type="gramStart"/>
      <w:r w:rsidRPr="004659AC">
        <w:rPr>
          <w:b/>
          <w:bCs/>
          <w:iCs/>
          <w:sz w:val="22"/>
          <w:szCs w:val="22"/>
        </w:rPr>
        <w:t>п</w:t>
      </w:r>
      <w:proofErr w:type="spellEnd"/>
      <w:proofErr w:type="gramEnd"/>
      <w:r w:rsidRPr="004659AC">
        <w:rPr>
          <w:b/>
          <w:bCs/>
          <w:iCs/>
          <w:sz w:val="22"/>
          <w:szCs w:val="22"/>
        </w:rPr>
        <w:t>/раздел 0801 «Культура»</w:t>
      </w:r>
      <w:r w:rsidRPr="004659AC">
        <w:rPr>
          <w:b/>
          <w:bCs/>
          <w:i/>
          <w:iCs/>
          <w:sz w:val="22"/>
          <w:szCs w:val="22"/>
        </w:rPr>
        <w:t xml:space="preserve"> </w:t>
      </w:r>
      <w:r w:rsidRPr="004659AC">
        <w:rPr>
          <w:sz w:val="22"/>
          <w:szCs w:val="22"/>
        </w:rPr>
        <w:t>на 201</w:t>
      </w:r>
      <w:r w:rsidR="00296D85" w:rsidRPr="004659AC">
        <w:rPr>
          <w:sz w:val="22"/>
          <w:szCs w:val="22"/>
        </w:rPr>
        <w:t>5</w:t>
      </w:r>
      <w:r w:rsidRPr="004659AC">
        <w:rPr>
          <w:sz w:val="22"/>
          <w:szCs w:val="22"/>
        </w:rPr>
        <w:t xml:space="preserve"> год бюджет по расходам исполнен  в сумме </w:t>
      </w:r>
      <w:r w:rsidR="00296D85" w:rsidRPr="004659AC">
        <w:rPr>
          <w:b/>
          <w:sz w:val="22"/>
          <w:szCs w:val="22"/>
        </w:rPr>
        <w:t>2784,9</w:t>
      </w:r>
      <w:r w:rsidRPr="004659AC">
        <w:rPr>
          <w:sz w:val="22"/>
          <w:szCs w:val="22"/>
        </w:rPr>
        <w:t xml:space="preserve"> тыс. рублей  </w:t>
      </w:r>
      <w:r w:rsidR="00296D85" w:rsidRPr="004659AC">
        <w:rPr>
          <w:sz w:val="22"/>
          <w:szCs w:val="22"/>
        </w:rPr>
        <w:t xml:space="preserve">или </w:t>
      </w:r>
      <w:r w:rsidR="00296D85" w:rsidRPr="004659AC">
        <w:rPr>
          <w:b/>
          <w:sz w:val="22"/>
          <w:szCs w:val="22"/>
        </w:rPr>
        <w:t>100 %</w:t>
      </w:r>
      <w:r w:rsidR="00E315CD" w:rsidRPr="004659AC">
        <w:rPr>
          <w:sz w:val="22"/>
          <w:szCs w:val="22"/>
        </w:rPr>
        <w:t xml:space="preserve">  к  годовому уточненному план</w:t>
      </w:r>
      <w:r w:rsidR="00BD727A">
        <w:rPr>
          <w:sz w:val="22"/>
          <w:szCs w:val="22"/>
        </w:rPr>
        <w:t>у</w:t>
      </w:r>
      <w:r w:rsidR="00E315CD" w:rsidRPr="004659AC">
        <w:rPr>
          <w:sz w:val="22"/>
          <w:szCs w:val="22"/>
        </w:rPr>
        <w:t>.</w:t>
      </w:r>
      <w:r w:rsidRPr="004659AC">
        <w:rPr>
          <w:sz w:val="22"/>
          <w:szCs w:val="22"/>
        </w:rPr>
        <w:t xml:space="preserve"> </w:t>
      </w:r>
    </w:p>
    <w:p w:rsidR="00F86213" w:rsidRDefault="00F8621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sz w:val="22"/>
          <w:szCs w:val="22"/>
        </w:rPr>
        <w:t xml:space="preserve">Основное направление расходов </w:t>
      </w:r>
      <w:proofErr w:type="gramStart"/>
      <w:r w:rsidRPr="004659AC">
        <w:rPr>
          <w:sz w:val="22"/>
          <w:szCs w:val="22"/>
        </w:rPr>
        <w:t>–о</w:t>
      </w:r>
      <w:proofErr w:type="gramEnd"/>
      <w:r w:rsidRPr="004659AC">
        <w:rPr>
          <w:sz w:val="22"/>
          <w:szCs w:val="22"/>
        </w:rPr>
        <w:t>плата труда с начислениями</w:t>
      </w:r>
      <w:r w:rsidR="002B5583">
        <w:rPr>
          <w:sz w:val="22"/>
          <w:szCs w:val="22"/>
        </w:rPr>
        <w:t xml:space="preserve"> в сумме 2283,2 тыс.руб.</w:t>
      </w:r>
      <w:r w:rsidRPr="004659AC">
        <w:rPr>
          <w:sz w:val="22"/>
          <w:szCs w:val="22"/>
        </w:rPr>
        <w:t xml:space="preserve">, основную долю затрат кроме оплаты труда составляют расходы на  оплату коммунальных услуг- </w:t>
      </w:r>
      <w:r w:rsidR="00E315CD" w:rsidRPr="004659AC">
        <w:rPr>
          <w:sz w:val="22"/>
          <w:szCs w:val="22"/>
        </w:rPr>
        <w:t>379,0</w:t>
      </w:r>
      <w:r w:rsidRPr="004659AC">
        <w:rPr>
          <w:sz w:val="22"/>
          <w:szCs w:val="22"/>
        </w:rPr>
        <w:t xml:space="preserve"> тыс.руб</w:t>
      </w:r>
      <w:r w:rsidR="00E315CD" w:rsidRPr="004659AC">
        <w:rPr>
          <w:sz w:val="22"/>
          <w:szCs w:val="22"/>
        </w:rPr>
        <w:t>лей.</w:t>
      </w:r>
      <w:r w:rsidRPr="004659AC">
        <w:rPr>
          <w:sz w:val="22"/>
          <w:szCs w:val="22"/>
        </w:rPr>
        <w:t xml:space="preserve"> </w:t>
      </w:r>
    </w:p>
    <w:p w:rsidR="002B5583" w:rsidRPr="004659AC" w:rsidRDefault="002B5583" w:rsidP="002B5583">
      <w:pPr>
        <w:spacing w:before="120" w:line="360" w:lineRule="auto"/>
        <w:ind w:firstLine="709"/>
        <w:jc w:val="both"/>
        <w:rPr>
          <w:sz w:val="22"/>
          <w:szCs w:val="22"/>
        </w:rPr>
      </w:pPr>
      <w:r w:rsidRPr="004659AC">
        <w:rPr>
          <w:bCs/>
          <w:iCs/>
          <w:sz w:val="22"/>
          <w:szCs w:val="22"/>
        </w:rPr>
        <w:t xml:space="preserve">По </w:t>
      </w:r>
      <w:r w:rsidRPr="004659AC">
        <w:rPr>
          <w:b/>
          <w:bCs/>
          <w:iCs/>
          <w:sz w:val="22"/>
          <w:szCs w:val="22"/>
        </w:rPr>
        <w:t xml:space="preserve">разделу </w:t>
      </w:r>
      <w:r>
        <w:rPr>
          <w:b/>
          <w:bCs/>
          <w:iCs/>
          <w:sz w:val="22"/>
          <w:szCs w:val="22"/>
        </w:rPr>
        <w:t>11</w:t>
      </w:r>
      <w:r w:rsidRPr="004659AC">
        <w:rPr>
          <w:b/>
          <w:bCs/>
          <w:iCs/>
          <w:sz w:val="22"/>
          <w:szCs w:val="22"/>
        </w:rPr>
        <w:t xml:space="preserve"> «</w:t>
      </w:r>
      <w:r>
        <w:rPr>
          <w:b/>
          <w:bCs/>
          <w:iCs/>
          <w:sz w:val="22"/>
          <w:szCs w:val="22"/>
        </w:rPr>
        <w:t>Физическая культура и спорт</w:t>
      </w:r>
      <w:r w:rsidRPr="004659AC">
        <w:rPr>
          <w:b/>
          <w:bCs/>
          <w:iCs/>
          <w:sz w:val="22"/>
          <w:szCs w:val="22"/>
        </w:rPr>
        <w:t xml:space="preserve">», </w:t>
      </w:r>
      <w:proofErr w:type="spellStart"/>
      <w:proofErr w:type="gramStart"/>
      <w:r w:rsidRPr="004659AC">
        <w:rPr>
          <w:b/>
          <w:bCs/>
          <w:iCs/>
          <w:sz w:val="22"/>
          <w:szCs w:val="22"/>
        </w:rPr>
        <w:t>п</w:t>
      </w:r>
      <w:proofErr w:type="spellEnd"/>
      <w:proofErr w:type="gramEnd"/>
      <w:r w:rsidRPr="004659AC">
        <w:rPr>
          <w:b/>
          <w:bCs/>
          <w:iCs/>
          <w:sz w:val="22"/>
          <w:szCs w:val="22"/>
        </w:rPr>
        <w:t xml:space="preserve">/раздел </w:t>
      </w:r>
      <w:r>
        <w:rPr>
          <w:b/>
          <w:bCs/>
          <w:iCs/>
          <w:sz w:val="22"/>
          <w:szCs w:val="22"/>
        </w:rPr>
        <w:t>1102</w:t>
      </w:r>
      <w:r w:rsidR="00FF1CE4">
        <w:rPr>
          <w:b/>
          <w:bCs/>
          <w:iCs/>
          <w:sz w:val="22"/>
          <w:szCs w:val="22"/>
        </w:rPr>
        <w:t xml:space="preserve"> </w:t>
      </w:r>
      <w:r w:rsidRPr="004659AC">
        <w:rPr>
          <w:b/>
          <w:bCs/>
          <w:iCs/>
          <w:sz w:val="22"/>
          <w:szCs w:val="22"/>
        </w:rPr>
        <w:t>«</w:t>
      </w:r>
      <w:r w:rsidR="00FF1CE4">
        <w:rPr>
          <w:b/>
          <w:bCs/>
          <w:iCs/>
          <w:sz w:val="22"/>
          <w:szCs w:val="22"/>
        </w:rPr>
        <w:t>Массовый спорт</w:t>
      </w:r>
      <w:r w:rsidRPr="004659AC">
        <w:rPr>
          <w:b/>
          <w:bCs/>
          <w:iCs/>
          <w:sz w:val="22"/>
          <w:szCs w:val="22"/>
        </w:rPr>
        <w:t>»</w:t>
      </w:r>
      <w:r w:rsidRPr="004659AC">
        <w:rPr>
          <w:b/>
          <w:bCs/>
          <w:i/>
          <w:iCs/>
          <w:sz w:val="22"/>
          <w:szCs w:val="22"/>
        </w:rPr>
        <w:t xml:space="preserve"> </w:t>
      </w:r>
      <w:r w:rsidRPr="004659AC">
        <w:rPr>
          <w:sz w:val="22"/>
          <w:szCs w:val="22"/>
        </w:rPr>
        <w:t xml:space="preserve">на 2015 год бюджет по расходам исполнен  в сумме </w:t>
      </w:r>
      <w:r w:rsidR="00BD727A">
        <w:rPr>
          <w:b/>
          <w:sz w:val="22"/>
          <w:szCs w:val="22"/>
        </w:rPr>
        <w:t xml:space="preserve">302,8 </w:t>
      </w:r>
      <w:r w:rsidRPr="004659AC">
        <w:rPr>
          <w:sz w:val="22"/>
          <w:szCs w:val="22"/>
        </w:rPr>
        <w:t xml:space="preserve"> тыс. рублей  или </w:t>
      </w:r>
      <w:r w:rsidRPr="004659AC">
        <w:rPr>
          <w:b/>
          <w:sz w:val="22"/>
          <w:szCs w:val="22"/>
        </w:rPr>
        <w:t>100 %</w:t>
      </w:r>
      <w:r w:rsidRPr="004659AC">
        <w:rPr>
          <w:sz w:val="22"/>
          <w:szCs w:val="22"/>
        </w:rPr>
        <w:t xml:space="preserve">  к  годовому уточненному план</w:t>
      </w:r>
      <w:r w:rsidR="00BD727A">
        <w:rPr>
          <w:sz w:val="22"/>
          <w:szCs w:val="22"/>
        </w:rPr>
        <w:t>у</w:t>
      </w:r>
      <w:r w:rsidRPr="004659AC">
        <w:rPr>
          <w:sz w:val="22"/>
          <w:szCs w:val="22"/>
        </w:rPr>
        <w:t xml:space="preserve">. </w:t>
      </w:r>
    </w:p>
    <w:p w:rsidR="002B5583" w:rsidRPr="004659AC" w:rsidRDefault="002B5583" w:rsidP="004659AC">
      <w:pPr>
        <w:spacing w:before="120" w:line="360" w:lineRule="auto"/>
        <w:ind w:firstLine="709"/>
        <w:jc w:val="both"/>
        <w:rPr>
          <w:sz w:val="22"/>
          <w:szCs w:val="22"/>
        </w:rPr>
      </w:pPr>
    </w:p>
    <w:p w:rsidR="00F86213" w:rsidRPr="00FD2232" w:rsidRDefault="00F86213" w:rsidP="00F86213">
      <w:pPr>
        <w:pStyle w:val="21"/>
        <w:numPr>
          <w:ilvl w:val="0"/>
          <w:numId w:val="3"/>
        </w:numPr>
        <w:tabs>
          <w:tab w:val="left" w:pos="243"/>
        </w:tabs>
        <w:spacing w:line="240" w:lineRule="auto"/>
        <w:jc w:val="both"/>
        <w:rPr>
          <w:sz w:val="24"/>
          <w:szCs w:val="24"/>
        </w:rPr>
      </w:pPr>
    </w:p>
    <w:p w:rsidR="00830F36" w:rsidRDefault="00830F36" w:rsidP="00CC484F">
      <w:pPr>
        <w:tabs>
          <w:tab w:val="left" w:pos="4080"/>
        </w:tabs>
        <w:jc w:val="both"/>
        <w:rPr>
          <w:sz w:val="22"/>
          <w:szCs w:val="22"/>
        </w:rPr>
      </w:pPr>
    </w:p>
    <w:p w:rsidR="00830F36" w:rsidRPr="00AA63F5" w:rsidRDefault="005C46E9" w:rsidP="00CC484F">
      <w:pPr>
        <w:tabs>
          <w:tab w:val="left" w:pos="40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30F36">
        <w:rPr>
          <w:sz w:val="22"/>
          <w:szCs w:val="22"/>
        </w:rPr>
        <w:t xml:space="preserve">Глава Берегового сельского поселения                                                              </w:t>
      </w:r>
      <w:proofErr w:type="spellStart"/>
      <w:r w:rsidR="00830F36">
        <w:rPr>
          <w:sz w:val="22"/>
          <w:szCs w:val="22"/>
        </w:rPr>
        <w:t>М.В.Санатин</w:t>
      </w:r>
      <w:proofErr w:type="spellEnd"/>
    </w:p>
    <w:p w:rsidR="00BC7A8E" w:rsidRDefault="00BC7A8E" w:rsidP="00BC7A8E">
      <w:pPr>
        <w:rPr>
          <w:b/>
          <w:sz w:val="20"/>
          <w:szCs w:val="20"/>
        </w:rPr>
      </w:pPr>
    </w:p>
    <w:p w:rsidR="00444D97" w:rsidRDefault="00444D97" w:rsidP="00BC7A8E">
      <w:pPr>
        <w:rPr>
          <w:b/>
          <w:sz w:val="20"/>
          <w:szCs w:val="20"/>
        </w:rPr>
      </w:pPr>
    </w:p>
    <w:p w:rsidR="00830F36" w:rsidRPr="009E52A4" w:rsidRDefault="00830F36" w:rsidP="00BC7A8E">
      <w:pPr>
        <w:rPr>
          <w:sz w:val="20"/>
          <w:szCs w:val="20"/>
          <w:u w:val="single"/>
        </w:rPr>
      </w:pPr>
      <w:bookmarkStart w:id="0" w:name="_GoBack"/>
      <w:bookmarkEnd w:id="0"/>
    </w:p>
    <w:sectPr w:rsidR="00830F36" w:rsidRPr="009E52A4" w:rsidSect="007503CC"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BD14565_"/>
      </v:shape>
    </w:pict>
  </w:numPicBullet>
  <w:abstractNum w:abstractNumId="0">
    <w:nsid w:val="081830D3"/>
    <w:multiLevelType w:val="hybridMultilevel"/>
    <w:tmpl w:val="A6A46E0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11923B5"/>
    <w:multiLevelType w:val="hybridMultilevel"/>
    <w:tmpl w:val="07B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5C4A26"/>
    <w:multiLevelType w:val="hybridMultilevel"/>
    <w:tmpl w:val="C9DA5A00"/>
    <w:lvl w:ilvl="0" w:tplc="A170F6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63FC4"/>
    <w:multiLevelType w:val="hybridMultilevel"/>
    <w:tmpl w:val="8DF2F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40E7"/>
    <w:rsid w:val="000007F2"/>
    <w:rsid w:val="00001857"/>
    <w:rsid w:val="00001E9B"/>
    <w:rsid w:val="00007B5D"/>
    <w:rsid w:val="00017A09"/>
    <w:rsid w:val="000421C3"/>
    <w:rsid w:val="0004456D"/>
    <w:rsid w:val="00061C6D"/>
    <w:rsid w:val="00062C2E"/>
    <w:rsid w:val="00076E29"/>
    <w:rsid w:val="000805C8"/>
    <w:rsid w:val="00090076"/>
    <w:rsid w:val="000954FD"/>
    <w:rsid w:val="00096B20"/>
    <w:rsid w:val="000A0469"/>
    <w:rsid w:val="000D056A"/>
    <w:rsid w:val="000D23D8"/>
    <w:rsid w:val="000D6118"/>
    <w:rsid w:val="000D7B7B"/>
    <w:rsid w:val="00100876"/>
    <w:rsid w:val="00122BCF"/>
    <w:rsid w:val="00126F31"/>
    <w:rsid w:val="00127EE6"/>
    <w:rsid w:val="001323E0"/>
    <w:rsid w:val="00160273"/>
    <w:rsid w:val="001602F8"/>
    <w:rsid w:val="00161DCF"/>
    <w:rsid w:val="00187106"/>
    <w:rsid w:val="001928FB"/>
    <w:rsid w:val="001A505E"/>
    <w:rsid w:val="001A5950"/>
    <w:rsid w:val="001C2279"/>
    <w:rsid w:val="001F5B82"/>
    <w:rsid w:val="0020183C"/>
    <w:rsid w:val="00215403"/>
    <w:rsid w:val="0023675C"/>
    <w:rsid w:val="00236F84"/>
    <w:rsid w:val="00247646"/>
    <w:rsid w:val="00250439"/>
    <w:rsid w:val="00255C30"/>
    <w:rsid w:val="002673C8"/>
    <w:rsid w:val="00296D85"/>
    <w:rsid w:val="002B5583"/>
    <w:rsid w:val="002C12F1"/>
    <w:rsid w:val="002C6D39"/>
    <w:rsid w:val="002E5C42"/>
    <w:rsid w:val="002E79FF"/>
    <w:rsid w:val="002F1642"/>
    <w:rsid w:val="00311C64"/>
    <w:rsid w:val="00316B45"/>
    <w:rsid w:val="00333649"/>
    <w:rsid w:val="00345CF6"/>
    <w:rsid w:val="00346789"/>
    <w:rsid w:val="0035658E"/>
    <w:rsid w:val="00357206"/>
    <w:rsid w:val="00375622"/>
    <w:rsid w:val="003756B5"/>
    <w:rsid w:val="00392E44"/>
    <w:rsid w:val="00395438"/>
    <w:rsid w:val="003A014E"/>
    <w:rsid w:val="003C3AB8"/>
    <w:rsid w:val="003C5898"/>
    <w:rsid w:val="003E237B"/>
    <w:rsid w:val="003F6213"/>
    <w:rsid w:val="004356E0"/>
    <w:rsid w:val="00435E16"/>
    <w:rsid w:val="004449AB"/>
    <w:rsid w:val="00444D97"/>
    <w:rsid w:val="00456E6B"/>
    <w:rsid w:val="004659AC"/>
    <w:rsid w:val="00487814"/>
    <w:rsid w:val="004926FE"/>
    <w:rsid w:val="004A284C"/>
    <w:rsid w:val="004A391D"/>
    <w:rsid w:val="004B31F2"/>
    <w:rsid w:val="004D34EB"/>
    <w:rsid w:val="004D405E"/>
    <w:rsid w:val="004E5D0D"/>
    <w:rsid w:val="0051300D"/>
    <w:rsid w:val="00534892"/>
    <w:rsid w:val="005348EC"/>
    <w:rsid w:val="00535429"/>
    <w:rsid w:val="005444C4"/>
    <w:rsid w:val="0056111E"/>
    <w:rsid w:val="00571666"/>
    <w:rsid w:val="00574977"/>
    <w:rsid w:val="00575623"/>
    <w:rsid w:val="005A54CC"/>
    <w:rsid w:val="005C3E68"/>
    <w:rsid w:val="005C46E9"/>
    <w:rsid w:val="005D07FA"/>
    <w:rsid w:val="005F0717"/>
    <w:rsid w:val="005F5FE4"/>
    <w:rsid w:val="0061099D"/>
    <w:rsid w:val="00613FA5"/>
    <w:rsid w:val="00633FE0"/>
    <w:rsid w:val="00641E8D"/>
    <w:rsid w:val="00655210"/>
    <w:rsid w:val="006651AE"/>
    <w:rsid w:val="00665B62"/>
    <w:rsid w:val="006666A8"/>
    <w:rsid w:val="00686329"/>
    <w:rsid w:val="00694221"/>
    <w:rsid w:val="006B4F14"/>
    <w:rsid w:val="006E5E82"/>
    <w:rsid w:val="00704DB6"/>
    <w:rsid w:val="00716284"/>
    <w:rsid w:val="00716BCB"/>
    <w:rsid w:val="0072692A"/>
    <w:rsid w:val="00743A0A"/>
    <w:rsid w:val="007503CC"/>
    <w:rsid w:val="0075162F"/>
    <w:rsid w:val="007546B6"/>
    <w:rsid w:val="00771E79"/>
    <w:rsid w:val="00776162"/>
    <w:rsid w:val="007773C0"/>
    <w:rsid w:val="00781A56"/>
    <w:rsid w:val="007938A3"/>
    <w:rsid w:val="007C103C"/>
    <w:rsid w:val="007C4886"/>
    <w:rsid w:val="007C76AB"/>
    <w:rsid w:val="007E43BD"/>
    <w:rsid w:val="007F16B3"/>
    <w:rsid w:val="00804912"/>
    <w:rsid w:val="008059DB"/>
    <w:rsid w:val="00806527"/>
    <w:rsid w:val="00830F36"/>
    <w:rsid w:val="008319B7"/>
    <w:rsid w:val="00832133"/>
    <w:rsid w:val="0085280C"/>
    <w:rsid w:val="00864F0B"/>
    <w:rsid w:val="00890BEA"/>
    <w:rsid w:val="00892FB4"/>
    <w:rsid w:val="008D00A9"/>
    <w:rsid w:val="008D43EF"/>
    <w:rsid w:val="008D46F1"/>
    <w:rsid w:val="008F614E"/>
    <w:rsid w:val="009119EF"/>
    <w:rsid w:val="009526A3"/>
    <w:rsid w:val="00954B52"/>
    <w:rsid w:val="0095569C"/>
    <w:rsid w:val="00956935"/>
    <w:rsid w:val="009909EA"/>
    <w:rsid w:val="00994D44"/>
    <w:rsid w:val="00997AE2"/>
    <w:rsid w:val="009A23F3"/>
    <w:rsid w:val="009D5A2C"/>
    <w:rsid w:val="009E52A4"/>
    <w:rsid w:val="009E6D52"/>
    <w:rsid w:val="009F2CE8"/>
    <w:rsid w:val="009F4E71"/>
    <w:rsid w:val="00A2239F"/>
    <w:rsid w:val="00A26254"/>
    <w:rsid w:val="00A9246F"/>
    <w:rsid w:val="00A946BA"/>
    <w:rsid w:val="00AA212A"/>
    <w:rsid w:val="00AA63F5"/>
    <w:rsid w:val="00AB47E1"/>
    <w:rsid w:val="00AC1F71"/>
    <w:rsid w:val="00AC270F"/>
    <w:rsid w:val="00B43365"/>
    <w:rsid w:val="00B947FD"/>
    <w:rsid w:val="00BB6B5D"/>
    <w:rsid w:val="00BC7A8E"/>
    <w:rsid w:val="00BD63F8"/>
    <w:rsid w:val="00BD727A"/>
    <w:rsid w:val="00BE54C2"/>
    <w:rsid w:val="00BE589D"/>
    <w:rsid w:val="00BF085F"/>
    <w:rsid w:val="00C04CDD"/>
    <w:rsid w:val="00C061D2"/>
    <w:rsid w:val="00C23BDF"/>
    <w:rsid w:val="00C25465"/>
    <w:rsid w:val="00C364AF"/>
    <w:rsid w:val="00C45CFC"/>
    <w:rsid w:val="00C46C05"/>
    <w:rsid w:val="00C5068E"/>
    <w:rsid w:val="00C511B4"/>
    <w:rsid w:val="00C54DDE"/>
    <w:rsid w:val="00C65F72"/>
    <w:rsid w:val="00C70646"/>
    <w:rsid w:val="00C82D24"/>
    <w:rsid w:val="00C94DA4"/>
    <w:rsid w:val="00CB1C8F"/>
    <w:rsid w:val="00CB402C"/>
    <w:rsid w:val="00CB7BA3"/>
    <w:rsid w:val="00CC1EEB"/>
    <w:rsid w:val="00CC484F"/>
    <w:rsid w:val="00CD2107"/>
    <w:rsid w:val="00CD540E"/>
    <w:rsid w:val="00CE0A72"/>
    <w:rsid w:val="00D004B2"/>
    <w:rsid w:val="00D10F30"/>
    <w:rsid w:val="00D22860"/>
    <w:rsid w:val="00D7318B"/>
    <w:rsid w:val="00D772EE"/>
    <w:rsid w:val="00D979AA"/>
    <w:rsid w:val="00DA6D12"/>
    <w:rsid w:val="00DB4F81"/>
    <w:rsid w:val="00DD0F1F"/>
    <w:rsid w:val="00DD272C"/>
    <w:rsid w:val="00DD59FD"/>
    <w:rsid w:val="00DF66DF"/>
    <w:rsid w:val="00E040E7"/>
    <w:rsid w:val="00E07E18"/>
    <w:rsid w:val="00E115FD"/>
    <w:rsid w:val="00E1507B"/>
    <w:rsid w:val="00E17940"/>
    <w:rsid w:val="00E17A10"/>
    <w:rsid w:val="00E3079F"/>
    <w:rsid w:val="00E315CD"/>
    <w:rsid w:val="00E37FDE"/>
    <w:rsid w:val="00E4578D"/>
    <w:rsid w:val="00E621ED"/>
    <w:rsid w:val="00E92BF5"/>
    <w:rsid w:val="00EA552A"/>
    <w:rsid w:val="00EC621F"/>
    <w:rsid w:val="00ED3245"/>
    <w:rsid w:val="00ED4BE8"/>
    <w:rsid w:val="00ED56C6"/>
    <w:rsid w:val="00EE00CD"/>
    <w:rsid w:val="00EF6AB4"/>
    <w:rsid w:val="00EF72C3"/>
    <w:rsid w:val="00F036F1"/>
    <w:rsid w:val="00F24617"/>
    <w:rsid w:val="00F47406"/>
    <w:rsid w:val="00F67268"/>
    <w:rsid w:val="00F71017"/>
    <w:rsid w:val="00F86213"/>
    <w:rsid w:val="00FB0E47"/>
    <w:rsid w:val="00FB3B9A"/>
    <w:rsid w:val="00FD1619"/>
    <w:rsid w:val="00FD4315"/>
    <w:rsid w:val="00FD4C9E"/>
    <w:rsid w:val="00FD6679"/>
    <w:rsid w:val="00FE158E"/>
    <w:rsid w:val="00FF1CE4"/>
    <w:rsid w:val="00FF4747"/>
    <w:rsid w:val="00FF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AE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0185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40E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B4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01857"/>
    <w:rPr>
      <w:sz w:val="24"/>
    </w:rPr>
  </w:style>
  <w:style w:type="character" w:styleId="a5">
    <w:name w:val="Emphasis"/>
    <w:basedOn w:val="a0"/>
    <w:qFormat/>
    <w:rsid w:val="00001857"/>
    <w:rPr>
      <w:i/>
      <w:iCs/>
    </w:rPr>
  </w:style>
  <w:style w:type="character" w:customStyle="1" w:styleId="a6">
    <w:name w:val="Основной текст_"/>
    <w:link w:val="21"/>
    <w:rsid w:val="00954B5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954B52"/>
    <w:pPr>
      <w:shd w:val="clear" w:color="auto" w:fill="FFFFFF"/>
      <w:spacing w:line="0" w:lineRule="atLeast"/>
    </w:pPr>
    <w:rPr>
      <w:sz w:val="27"/>
      <w:szCs w:val="27"/>
    </w:rPr>
  </w:style>
  <w:style w:type="paragraph" w:styleId="a7">
    <w:name w:val="List Paragraph"/>
    <w:basedOn w:val="a"/>
    <w:uiPriority w:val="34"/>
    <w:qFormat/>
    <w:rsid w:val="00BE5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0A30-4A77-4371-A59B-A20D41F1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6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Admin</cp:lastModifiedBy>
  <cp:revision>86</cp:revision>
  <cp:lastPrinted>2016-02-24T09:42:00Z</cp:lastPrinted>
  <dcterms:created xsi:type="dcterms:W3CDTF">2013-01-22T10:46:00Z</dcterms:created>
  <dcterms:modified xsi:type="dcterms:W3CDTF">2016-02-24T09:42:00Z</dcterms:modified>
</cp:coreProperties>
</file>